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C6EF" w14:textId="48614025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3A9F7D72" w14:textId="59438785" w:rsidR="00264E36" w:rsidRPr="00763027" w:rsidRDefault="00EA6BB9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/>
          <w:bCs w:val="0"/>
          <w:i w:val="0"/>
          <w:color w:val="375078"/>
        </w:rPr>
      </w:pPr>
      <w:bookmarkStart w:id="0" w:name="_Hlk149637437"/>
      <w:r>
        <w:rPr>
          <w:rFonts w:ascii="Arial Narrow" w:hAnsi="Arial Narrow"/>
          <w:bCs w:val="0"/>
          <w:i w:val="0"/>
          <w:color w:val="375078"/>
        </w:rPr>
        <w:t>VRAGENLIJST</w:t>
      </w:r>
      <w:r w:rsidR="00264E36" w:rsidRPr="00763027">
        <w:rPr>
          <w:rFonts w:ascii="Arial Narrow" w:hAnsi="Arial Narrow"/>
          <w:bCs w:val="0"/>
          <w:i w:val="0"/>
          <w:color w:val="375078"/>
        </w:rPr>
        <w:t xml:space="preserve"> </w:t>
      </w:r>
      <w:r>
        <w:rPr>
          <w:rFonts w:ascii="Arial Narrow" w:hAnsi="Arial Narrow"/>
          <w:bCs w:val="0"/>
          <w:i w:val="0"/>
          <w:color w:val="375078"/>
        </w:rPr>
        <w:t>DIENST GEESTELIJKE GEZONDHEIDSZORG</w:t>
      </w:r>
      <w:r w:rsidR="00264E36" w:rsidRPr="00763027">
        <w:rPr>
          <w:rFonts w:ascii="Arial Narrow" w:hAnsi="Arial Narrow"/>
          <w:bCs w:val="0"/>
          <w:i w:val="0"/>
          <w:color w:val="375078"/>
        </w:rPr>
        <w:t xml:space="preserve"> </w:t>
      </w:r>
      <w:r w:rsidR="00A6184A">
        <w:rPr>
          <w:rFonts w:ascii="Arial Narrow" w:hAnsi="Arial Narrow"/>
          <w:bCs w:val="0"/>
          <w:i w:val="0"/>
          <w:color w:val="375078"/>
        </w:rPr>
        <w:t>- DGGZ</w:t>
      </w:r>
      <w:r w:rsidR="00264E36" w:rsidRPr="00763027">
        <w:rPr>
          <w:rFonts w:ascii="Arial Narrow" w:hAnsi="Arial Narrow"/>
          <w:bCs w:val="0"/>
          <w:i w:val="0"/>
          <w:color w:val="375078"/>
        </w:rPr>
        <w:t xml:space="preserve"> </w:t>
      </w:r>
    </w:p>
    <w:p w14:paraId="6FBA4508" w14:textId="77777777" w:rsidR="00264E36" w:rsidRPr="00A6184A" w:rsidRDefault="00264E36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Cs w:val="0"/>
          <w:i w:val="0"/>
          <w:sz w:val="22"/>
          <w:szCs w:val="22"/>
          <w:lang w:val="nl-NL"/>
        </w:rPr>
      </w:pPr>
      <w:r w:rsidRPr="00A6184A">
        <w:rPr>
          <w:rFonts w:ascii="Arial Narrow" w:hAnsi="Arial Narrow" w:cs="Times New Roman"/>
          <w:bCs w:val="0"/>
          <w:i w:val="0"/>
          <w:sz w:val="22"/>
          <w:szCs w:val="22"/>
          <w:lang w:val="nl-NL"/>
        </w:rPr>
        <w:t xml:space="preserve">    </w:t>
      </w:r>
    </w:p>
    <w:p w14:paraId="059687C6" w14:textId="5CBC599E" w:rsidR="00264E36" w:rsidRPr="005A0FBE" w:rsidRDefault="005A0FBE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</w:pP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>Ordonnantie van</w:t>
      </w:r>
      <w:r w:rsidR="00264E36"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 xml:space="preserve"> 17/07/1997</w:t>
      </w: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 xml:space="preserve"> betreffende de erkenning en de subsidiëring van de diensten voor geestelijke gezondheidszorg</w:t>
      </w:r>
    </w:p>
    <w:p w14:paraId="139C630C" w14:textId="439DFDFB" w:rsidR="00264E36" w:rsidRPr="005A0FBE" w:rsidRDefault="005A0FBE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</w:pP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>Besluit van het Verenigd College van</w:t>
      </w:r>
      <w:r w:rsidR="00264E36"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 xml:space="preserve"> 7/05/1998 </w:t>
      </w:r>
      <w:r w:rsidRPr="005A0FBE">
        <w:rPr>
          <w:rFonts w:ascii="Arial Narrow" w:hAnsi="Arial Narrow" w:cs="Times New Roman"/>
          <w:b w:val="0"/>
          <w:i w:val="0"/>
          <w:sz w:val="22"/>
          <w:szCs w:val="22"/>
          <w:lang w:val="nl-BE"/>
        </w:rPr>
        <w:t>inzake de erkenningsprocedures en -normen, de toekenning van subsidies en de overeenkomsten betreffende de diensten voor geestelijke gezondheidszorg</w:t>
      </w:r>
    </w:p>
    <w:p w14:paraId="0CD87F31" w14:textId="7CD93C73" w:rsidR="00C30A68" w:rsidRPr="005A0FBE" w:rsidRDefault="00C30A68" w:rsidP="00264E36">
      <w:pPr>
        <w:pStyle w:val="Titre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5A0FBE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                                </w:t>
      </w:r>
    </w:p>
    <w:bookmarkEnd w:id="0"/>
    <w:p w14:paraId="67D15AA2" w14:textId="77777777" w:rsidR="00264E36" w:rsidRPr="005A0FBE" w:rsidRDefault="00264E36" w:rsidP="00763027">
      <w:pPr>
        <w:spacing w:after="0"/>
        <w:rPr>
          <w:rFonts w:ascii="Arial Narrow" w:hAnsi="Arial Narrow"/>
          <w:b/>
          <w:bCs/>
          <w:lang w:val="nl-BE"/>
        </w:rPr>
      </w:pPr>
    </w:p>
    <w:p w14:paraId="6B61A980" w14:textId="77777777" w:rsidR="005A0FBE" w:rsidRPr="00D72E00" w:rsidRDefault="00264E36" w:rsidP="005A0FBE">
      <w:pPr>
        <w:spacing w:after="0"/>
        <w:rPr>
          <w:rFonts w:ascii="Arial Narrow" w:eastAsia="Calibri" w:hAnsi="Arial Narrow"/>
          <w:i/>
          <w:sz w:val="24"/>
          <w:szCs w:val="24"/>
          <w:lang w:val="nl-BE"/>
        </w:rPr>
      </w:pPr>
      <w:r w:rsidRPr="005A0FBE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5A0FBE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bookmarkStart w:id="1" w:name="_Hlk163835819"/>
      <w:r w:rsidR="005A0FBE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="005A0FBE"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="005A0FBE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1"/>
      <w:r w:rsidR="005A0FBE" w:rsidRPr="00D72E00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CB08F5C" w14:textId="77777777" w:rsidR="005A0FBE" w:rsidRPr="00D72E00" w:rsidRDefault="005A0FBE" w:rsidP="005A0FBE">
      <w:pPr>
        <w:spacing w:before="240"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3C7879A4" w14:textId="77777777" w:rsidR="005A0FBE" w:rsidRPr="00D72E00" w:rsidRDefault="005A0FBE" w:rsidP="005A0FBE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2" w:name="_Hlk163835834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per post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wordt gedaan</w:t>
      </w:r>
      <w:bookmarkEnd w:id="2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bookmarkStart w:id="3" w:name="_Hlk163835842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bookmarkEnd w:id="3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de documenten in de hieronder aangegeven volgorde </w:t>
      </w:r>
      <w:bookmarkStart w:id="4" w:name="_Hlk163835861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naar het volgende adres te sturen </w:t>
      </w:r>
      <w:bookmarkEnd w:id="4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(documenten mogen op een USB-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sleutel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worden opgeslagen, maar niet in een zip-bestand</w:t>
      </w:r>
      <w:r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): </w:t>
      </w:r>
    </w:p>
    <w:p w14:paraId="74DF4B69" w14:textId="77777777" w:rsidR="005A0FBE" w:rsidRPr="00D72E00" w:rsidRDefault="005A0FBE" w:rsidP="005A0FBE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355CFC3F" w14:textId="77777777" w:rsidR="005A0FBE" w:rsidRPr="00915A06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bookmarkStart w:id="5" w:name="_Hlk163835870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4B45D587" w14:textId="77777777" w:rsidR="005A0FBE" w:rsidRPr="00915A06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511D7150" w14:textId="77777777" w:rsidR="005A0FBE" w:rsidRPr="00915A06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7190D8A9" w14:textId="77777777" w:rsidR="005A0FBE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  <w:bookmarkEnd w:id="5"/>
    </w:p>
    <w:p w14:paraId="5CD4B9FD" w14:textId="77777777" w:rsidR="005A0FBE" w:rsidRPr="005A0FBE" w:rsidRDefault="005A0FBE" w:rsidP="005A0FBE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val="nl-BE" w:eastAsia="zh-CN"/>
        </w:rPr>
      </w:pPr>
    </w:p>
    <w:p w14:paraId="67EFFCA5" w14:textId="77777777" w:rsidR="005A0FBE" w:rsidRPr="00D72E00" w:rsidRDefault="005A0FBE" w:rsidP="005A0FBE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  <w:bookmarkStart w:id="6" w:name="_Hlk124947372"/>
      <w:r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Met het oog op gegevensbeveiliging wordt u verzocht de USB-sleutel te voorzien van een wachtwoord en dit naar de Vivalis-medewerkers te mailen zodra de sleutel is verzonden. Voor zover mogelijk raden we u aan de USB-sleutel in de Vivalis-kantoren te bezorgen</w:t>
      </w:r>
      <w:r w:rsidRPr="00D72E00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.</w:t>
      </w:r>
      <w:bookmarkEnd w:id="6"/>
    </w:p>
    <w:p w14:paraId="7CBC28B2" w14:textId="77777777" w:rsidR="005A0FBE" w:rsidRPr="00D72E00" w:rsidRDefault="005A0FBE" w:rsidP="005A0FBE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</w:p>
    <w:p w14:paraId="59721DF0" w14:textId="77777777" w:rsidR="005A0FBE" w:rsidRPr="008305C4" w:rsidRDefault="005A0FBE" w:rsidP="005A0FBE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7" w:name="_Hlk163835886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proofErr w:type="spellStart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IRISbox</w:t>
      </w:r>
      <w:proofErr w:type="spellEnd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), kunnen de documenten rechtstreeks in deze toepassing worden geüpload</w:t>
      </w:r>
    </w:p>
    <w:bookmarkEnd w:id="7"/>
    <w:p w14:paraId="09F361F9" w14:textId="77777777" w:rsidR="005A0FBE" w:rsidRPr="00D72E00" w:rsidRDefault="005A0FBE" w:rsidP="005A0FBE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59024281" w14:textId="77777777" w:rsidR="005A0FBE" w:rsidRPr="00D72E00" w:rsidRDefault="005A0FBE" w:rsidP="005A0FBE">
      <w:pPr>
        <w:pStyle w:val="Paragraphedeliste"/>
        <w:numPr>
          <w:ilvl w:val="0"/>
          <w:numId w:val="18"/>
        </w:num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  <w:bookmarkStart w:id="8" w:name="_Hlk163835904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bookmarkEnd w:id="8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en verantwoordingsstukken </w:t>
      </w:r>
      <w:bookmarkStart w:id="9" w:name="_Hlk163835912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bookmarkEnd w:id="9"/>
      <w:r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1" w:history="1">
        <w:r w:rsidRPr="00D72E00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</w:p>
    <w:p w14:paraId="46BE3FC8" w14:textId="77777777" w:rsidR="005A0FBE" w:rsidRPr="00D72E00" w:rsidRDefault="005A0FBE" w:rsidP="005A0FBE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</w:p>
    <w:p w14:paraId="0BA1AB3C" w14:textId="77777777" w:rsidR="005A0FBE" w:rsidRPr="00D72E00" w:rsidRDefault="005A0FBE" w:rsidP="005A0FB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l-BE" w:eastAsia="fr-FR"/>
        </w:rPr>
      </w:pPr>
    </w:p>
    <w:p w14:paraId="5432CC86" w14:textId="77777777" w:rsidR="005A0FBE" w:rsidRPr="00D72E00" w:rsidRDefault="005A0FBE" w:rsidP="005A0FBE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C27B092" w14:textId="3BDD2592" w:rsidR="00C30A68" w:rsidRPr="005A0FBE" w:rsidRDefault="00C30A68" w:rsidP="005A0FBE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09AD95E7" w14:textId="77777777" w:rsidR="00C30A68" w:rsidRPr="005A0FBE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35C6F9F" w14:textId="77777777" w:rsidR="00C30A68" w:rsidRPr="005A0FBE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C330325" w14:textId="77777777" w:rsidR="00C30A68" w:rsidRPr="005A0FBE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1D3BEA3E" w14:textId="77777777" w:rsidR="00EB73CA" w:rsidRPr="005A0FBE" w:rsidRDefault="00EB73CA" w:rsidP="00EB73CA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C30A68" w:rsidRPr="00E76ABF" w14:paraId="22F16581" w14:textId="77777777" w:rsidTr="00B06DA6">
        <w:trPr>
          <w:cantSplit/>
          <w:trHeight w:val="1016"/>
        </w:trPr>
        <w:tc>
          <w:tcPr>
            <w:tcW w:w="436" w:type="dxa"/>
            <w:vAlign w:val="center"/>
          </w:tcPr>
          <w:p w14:paraId="7153098E" w14:textId="77777777" w:rsidR="00C30A68" w:rsidRPr="00E76ABF" w:rsidRDefault="00C30A68" w:rsidP="00B06DA6">
            <w:pPr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lastRenderedPageBreak/>
              <w:t>0 0 X</w:t>
            </w:r>
          </w:p>
        </w:tc>
        <w:tc>
          <w:tcPr>
            <w:tcW w:w="2913" w:type="dxa"/>
            <w:vAlign w:val="center"/>
          </w:tcPr>
          <w:p w14:paraId="19A27809" w14:textId="77777777" w:rsidR="00C30A68" w:rsidRPr="00E76ABF" w:rsidRDefault="00C30A68" w:rsidP="00B06DA6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E76ABF">
              <w:rPr>
                <w:rFonts w:ascii="Arial Narrow" w:hAnsi="Arial Narrow" w:cs="Times New Roman"/>
              </w:rPr>
              <w:t>Kleef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E76ABF">
              <w:rPr>
                <w:rFonts w:ascii="Arial Narrow" w:hAnsi="Arial Narrow" w:cs="Times New Roman"/>
              </w:rPr>
              <w:t>barcode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/</w:t>
            </w:r>
          </w:p>
          <w:p w14:paraId="08E3B708" w14:textId="77777777" w:rsidR="00C30A68" w:rsidRPr="00E76ABF" w:rsidRDefault="00C30A68" w:rsidP="00B06DA6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C30A68" w:rsidRPr="00E76ABF" w14:paraId="3D7E1CCE" w14:textId="77777777" w:rsidTr="00B06DA6">
        <w:trPr>
          <w:trHeight w:val="86"/>
        </w:trPr>
        <w:tc>
          <w:tcPr>
            <w:tcW w:w="3349" w:type="dxa"/>
            <w:gridSpan w:val="2"/>
            <w:vAlign w:val="center"/>
          </w:tcPr>
          <w:p w14:paraId="21CFD72A" w14:textId="77777777" w:rsidR="00C30A68" w:rsidRPr="00E76ABF" w:rsidRDefault="00C30A68" w:rsidP="00B06DA6">
            <w:pPr>
              <w:jc w:val="center"/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t>CCCGGC-SCC-001</w:t>
            </w:r>
          </w:p>
        </w:tc>
      </w:tr>
    </w:tbl>
    <w:p w14:paraId="526A759C" w14:textId="612212BC" w:rsidR="002E7C11" w:rsidRPr="005A0FBE" w:rsidRDefault="005A0FBE">
      <w:pPr>
        <w:rPr>
          <w:rFonts w:ascii="Arial Narrow" w:eastAsia="Times New Roman" w:hAnsi="Arial Narrow" w:cs="Times New Roman"/>
          <w:b/>
          <w:lang w:val="nl-BE" w:eastAsia="fr-FR"/>
        </w:rPr>
      </w:pP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ERKENNINGSAANVRAAG</w:t>
      </w: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OF AANVRAAG VAN </w:t>
      </w: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VERLENGING</w:t>
      </w:r>
      <w:r w:rsidRPr="005A0FBE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VAN ERKENNING</w:t>
      </w:r>
    </w:p>
    <w:p w14:paraId="44EF7ADF" w14:textId="632EFE3D" w:rsidR="0020796A" w:rsidRPr="00817896" w:rsidRDefault="005A0FBE" w:rsidP="00FE40E8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u w:val="single"/>
          <w:lang w:val="fr-FR"/>
        </w:rPr>
      </w:pPr>
      <w:bookmarkStart w:id="10" w:name="_Hlk159402469"/>
      <w:proofErr w:type="spellStart"/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2E7C11" w:rsidRPr="00817896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 xml:space="preserve"> A</w:t>
      </w:r>
      <w:r w:rsidR="002E7C11" w:rsidRPr="00817896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bookmarkEnd w:id="10"/>
    <w:p w14:paraId="2E21DF6B" w14:textId="77777777" w:rsidR="00FE40E8" w:rsidRPr="00E76ABF" w:rsidRDefault="00FE40E8" w:rsidP="00FE40E8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4968C2D4" w14:textId="77777777" w:rsidR="005A0FBE" w:rsidRPr="0035629E" w:rsidRDefault="005A0FBE" w:rsidP="005A0FBE">
      <w:pPr>
        <w:pStyle w:val="Paragraphedeliste"/>
        <w:numPr>
          <w:ilvl w:val="0"/>
          <w:numId w:val="35"/>
        </w:numPr>
        <w:spacing w:after="0"/>
        <w:rPr>
          <w:rFonts w:ascii="Arial Narrow" w:eastAsia="Times New Roman" w:hAnsi="Arial Narrow" w:cs="Times New Roman"/>
          <w:b/>
          <w:color w:val="2F5496" w:themeColor="accent5" w:themeShade="BF"/>
          <w:sz w:val="24"/>
          <w:szCs w:val="24"/>
          <w:lang w:eastAsia="fr-BE"/>
        </w:rPr>
      </w:pPr>
      <w:bookmarkStart w:id="11" w:name="_Hlk159402562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p w14:paraId="044A4CCC" w14:textId="77777777" w:rsidR="00FE40E8" w:rsidRPr="00E76ABF" w:rsidRDefault="00FE40E8" w:rsidP="00FE40E8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A0FBE" w:rsidRPr="00E155A4" w14:paraId="1A77E0F5" w14:textId="77777777">
        <w:trPr>
          <w:trHeight w:val="283"/>
        </w:trPr>
        <w:tc>
          <w:tcPr>
            <w:tcW w:w="2678" w:type="dxa"/>
          </w:tcPr>
          <w:p w14:paraId="0E4ABF11" w14:textId="1854431E" w:rsidR="005A0FBE" w:rsidRPr="00E155A4" w:rsidRDefault="005A0FBE" w:rsidP="005A0FBE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4909A2F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A0FBE" w:rsidRPr="00A6184A" w14:paraId="2C93B9CC" w14:textId="77777777">
        <w:trPr>
          <w:trHeight w:val="283"/>
        </w:trPr>
        <w:tc>
          <w:tcPr>
            <w:tcW w:w="2678" w:type="dxa"/>
          </w:tcPr>
          <w:p w14:paraId="2E13A52F" w14:textId="4D097B28" w:rsidR="005A0FBE" w:rsidRPr="005A0FB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42B4C91A" w14:textId="77777777" w:rsidR="005A0FBE" w:rsidRPr="005A0FBE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C5275E" w:rsidRPr="00E155A4" w14:paraId="0031FCFC" w14:textId="77777777">
        <w:trPr>
          <w:trHeight w:val="283"/>
        </w:trPr>
        <w:tc>
          <w:tcPr>
            <w:tcW w:w="2678" w:type="dxa"/>
          </w:tcPr>
          <w:p w14:paraId="7EA517FC" w14:textId="15C533AE" w:rsidR="00C5275E" w:rsidRPr="00E155A4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1E961F0D" w14:textId="77777777" w:rsidR="00C5275E" w:rsidRPr="00E155A4" w:rsidRDefault="00C5275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26C9" w:rsidRPr="00E155A4" w14:paraId="51AF3E13" w14:textId="77777777">
        <w:trPr>
          <w:trHeight w:val="283"/>
        </w:trPr>
        <w:tc>
          <w:tcPr>
            <w:tcW w:w="2678" w:type="dxa"/>
          </w:tcPr>
          <w:p w14:paraId="0DAD9B99" w14:textId="34A50A40" w:rsidR="001A26C9" w:rsidRPr="00E155A4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5837045D" w14:textId="77777777" w:rsidR="001A26C9" w:rsidRPr="00E155A4" w:rsidRDefault="001A26C9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1739C2" w14:textId="77777777" w:rsidR="001D73B3" w:rsidRPr="00E155A4" w:rsidRDefault="001D73B3" w:rsidP="00E155A4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155A4" w14:paraId="7144418F" w14:textId="77777777">
        <w:trPr>
          <w:trHeight w:val="283"/>
        </w:trPr>
        <w:tc>
          <w:tcPr>
            <w:tcW w:w="2678" w:type="dxa"/>
          </w:tcPr>
          <w:p w14:paraId="2321E960" w14:textId="035837B5" w:rsidR="00951696" w:rsidRPr="00E155A4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van de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dienst</w:t>
            </w:r>
            <w:proofErr w:type="spellEnd"/>
            <w:r w:rsidR="001D73B3" w:rsidRPr="00E155A4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610" w:type="dxa"/>
          </w:tcPr>
          <w:p w14:paraId="6702CB75" w14:textId="77777777" w:rsidR="00951696" w:rsidRPr="00E155A4" w:rsidRDefault="00951696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FBE" w:rsidRPr="00E155A4" w14:paraId="5E28C201" w14:textId="77777777">
        <w:trPr>
          <w:trHeight w:val="283"/>
        </w:trPr>
        <w:tc>
          <w:tcPr>
            <w:tcW w:w="2678" w:type="dxa"/>
          </w:tcPr>
          <w:p w14:paraId="0DCB186A" w14:textId="6554ADB6" w:rsidR="005A0FBE" w:rsidRPr="00E155A4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43744285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FBE" w:rsidRPr="00E155A4" w14:paraId="7F16DD95" w14:textId="77777777">
        <w:trPr>
          <w:trHeight w:val="283"/>
        </w:trPr>
        <w:tc>
          <w:tcPr>
            <w:tcW w:w="2678" w:type="dxa"/>
          </w:tcPr>
          <w:p w14:paraId="427509D8" w14:textId="1750D59D" w:rsidR="005A0FBE" w:rsidRPr="00E155A4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1F0788C6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A0FBE" w:rsidRPr="00E155A4" w14:paraId="77041CBE" w14:textId="77777777">
        <w:trPr>
          <w:trHeight w:val="283"/>
        </w:trPr>
        <w:tc>
          <w:tcPr>
            <w:tcW w:w="2678" w:type="dxa"/>
          </w:tcPr>
          <w:p w14:paraId="157BB712" w14:textId="3FDFB3C7" w:rsidR="005A0FBE" w:rsidRPr="00E155A4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462AE79C" w14:textId="77777777" w:rsidR="005A0FBE" w:rsidRPr="00E155A4" w:rsidRDefault="005A0FBE" w:rsidP="005A0FBE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8AF625B" w14:textId="11EAA068" w:rsidR="002E7C11" w:rsidRPr="00E155A4" w:rsidRDefault="002E7C11" w:rsidP="00E155A4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A6184A" w14:paraId="51388765" w14:textId="77777777" w:rsidTr="001A62A6">
        <w:trPr>
          <w:trHeight w:val="283"/>
        </w:trPr>
        <w:tc>
          <w:tcPr>
            <w:tcW w:w="2678" w:type="dxa"/>
          </w:tcPr>
          <w:p w14:paraId="21C3EF70" w14:textId="54F232F9" w:rsidR="008D7DD8" w:rsidRPr="005A0FBE" w:rsidRDefault="005A0FBE" w:rsidP="001A62A6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Identificatie van de inrichtende macht</w:t>
            </w:r>
          </w:p>
        </w:tc>
        <w:tc>
          <w:tcPr>
            <w:tcW w:w="6610" w:type="dxa"/>
          </w:tcPr>
          <w:p w14:paraId="74C5541B" w14:textId="77777777" w:rsidR="008D7DD8" w:rsidRPr="005A0FBE" w:rsidRDefault="008D7DD8" w:rsidP="001A62A6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9F1D95" w:rsidRPr="00A6184A" w14:paraId="44B15164" w14:textId="77777777" w:rsidTr="001A62A6">
        <w:trPr>
          <w:trHeight w:val="283"/>
        </w:trPr>
        <w:tc>
          <w:tcPr>
            <w:tcW w:w="2678" w:type="dxa"/>
          </w:tcPr>
          <w:p w14:paraId="2D074285" w14:textId="17311C53" w:rsidR="009F1D95" w:rsidRPr="005A0FBE" w:rsidRDefault="005A0FBE" w:rsidP="001A62A6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5A0FB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Namen van de personen die </w:t>
            </w:r>
            <w:r w:rsid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gemachtigd</w:t>
            </w:r>
            <w:r w:rsidRPr="005A0FB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zijn om de dienst te vertegenwoordigen</w:t>
            </w:r>
          </w:p>
        </w:tc>
        <w:tc>
          <w:tcPr>
            <w:tcW w:w="6610" w:type="dxa"/>
          </w:tcPr>
          <w:p w14:paraId="0A8FAB75" w14:textId="77777777" w:rsidR="009F1D95" w:rsidRPr="005A0FBE" w:rsidRDefault="009F1D95" w:rsidP="001A62A6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bookmarkEnd w:id="11"/>
    </w:tbl>
    <w:p w14:paraId="7517FD46" w14:textId="77777777" w:rsidR="001D73B3" w:rsidRPr="005A0FBE" w:rsidRDefault="001D73B3" w:rsidP="001A26C9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p w14:paraId="3A57C0BD" w14:textId="55935D07" w:rsidR="0048417A" w:rsidRPr="005A0FBE" w:rsidRDefault="005A0FBE" w:rsidP="001774FE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bookmarkStart w:id="12" w:name="_Hlk159402671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Gegevens van de persoon die verantwoordelijk is voor de werking van de </w:t>
      </w: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dienst</w:t>
      </w:r>
      <w:r w:rsidR="0048417A" w:rsidRPr="005A0FB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 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(</w:t>
      </w: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medische directie en/of algemene coördinatie van de dienst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</w:p>
    <w:p w14:paraId="3A72AEF9" w14:textId="6B96DD69" w:rsidR="001A26C9" w:rsidRPr="005A0FBE" w:rsidRDefault="001A26C9" w:rsidP="001A26C9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A0FBE" w:rsidRPr="00E76ABF" w14:paraId="3ED8440D" w14:textId="77777777" w:rsidTr="005A0FBE">
        <w:trPr>
          <w:trHeight w:val="283"/>
        </w:trPr>
        <w:tc>
          <w:tcPr>
            <w:tcW w:w="2678" w:type="dxa"/>
          </w:tcPr>
          <w:p w14:paraId="584636E9" w14:textId="478114FB" w:rsidR="005A0FBE" w:rsidRPr="00AB5DB0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0C128DD8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5A0FBE" w:rsidRPr="00E76ABF" w14:paraId="4D4CC504" w14:textId="77777777" w:rsidTr="005A0FBE">
        <w:trPr>
          <w:trHeight w:val="283"/>
        </w:trPr>
        <w:tc>
          <w:tcPr>
            <w:tcW w:w="2678" w:type="dxa"/>
          </w:tcPr>
          <w:p w14:paraId="04953DEF" w14:textId="3E0EBCF9" w:rsidR="005A0FBE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4272E876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</w:rPr>
            </w:pPr>
          </w:p>
        </w:tc>
      </w:tr>
      <w:tr w:rsidR="005A0FBE" w:rsidRPr="00E76ABF" w14:paraId="78FCEFAB" w14:textId="77777777" w:rsidTr="005A0FBE">
        <w:trPr>
          <w:trHeight w:val="283"/>
        </w:trPr>
        <w:tc>
          <w:tcPr>
            <w:tcW w:w="2678" w:type="dxa"/>
          </w:tcPr>
          <w:p w14:paraId="7A0D4E90" w14:textId="5674637D" w:rsidR="005A0FBE" w:rsidRPr="00AB5DB0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603C00F0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5A0FBE" w:rsidRPr="00E76ABF" w14:paraId="181ECB8B" w14:textId="77777777" w:rsidTr="005A0FBE">
        <w:trPr>
          <w:trHeight w:val="58"/>
        </w:trPr>
        <w:tc>
          <w:tcPr>
            <w:tcW w:w="2678" w:type="dxa"/>
          </w:tcPr>
          <w:p w14:paraId="715A5F94" w14:textId="4A1993BE" w:rsidR="005A0FBE" w:rsidRPr="00AB5DB0" w:rsidRDefault="005A0FBE" w:rsidP="005A0FBE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405F03BA" w14:textId="77777777" w:rsidR="005A0FBE" w:rsidRPr="00E76AB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6D60A576" w14:textId="77777777" w:rsidR="001A26C9" w:rsidRPr="001A26C9" w:rsidRDefault="001A26C9" w:rsidP="001A26C9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1E7E023D" w14:textId="681E87AA" w:rsidR="008D7DD8" w:rsidRPr="005A0FBE" w:rsidRDefault="005A0FBE" w:rsidP="0048417A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algemeen coördinator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/</w:t>
      </w:r>
      <w:r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medisch directeur</w:t>
      </w:r>
      <w:r w:rsidR="0067505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</w:p>
    <w:p w14:paraId="290F4A24" w14:textId="77777777" w:rsidR="00FE40E8" w:rsidRPr="005A0FBE" w:rsidRDefault="00FE40E8" w:rsidP="00FE40E8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A0FBE" w:rsidRPr="001D568F" w14:paraId="6C506DC0" w14:textId="77777777" w:rsidTr="005A0FBE">
        <w:trPr>
          <w:trHeight w:val="283"/>
        </w:trPr>
        <w:tc>
          <w:tcPr>
            <w:tcW w:w="2678" w:type="dxa"/>
          </w:tcPr>
          <w:p w14:paraId="3D921146" w14:textId="610862A4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7649FBD7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5A0FBE" w:rsidRPr="001D568F" w14:paraId="106EEE83" w14:textId="77777777" w:rsidTr="005A0FBE">
        <w:trPr>
          <w:trHeight w:val="283"/>
        </w:trPr>
        <w:tc>
          <w:tcPr>
            <w:tcW w:w="2678" w:type="dxa"/>
          </w:tcPr>
          <w:p w14:paraId="44EF114D" w14:textId="19BD0D90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002B191C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5A0FBE" w:rsidRPr="001D568F" w14:paraId="7B3A5DD8" w14:textId="77777777" w:rsidTr="005A0FBE">
        <w:trPr>
          <w:trHeight w:val="283"/>
        </w:trPr>
        <w:tc>
          <w:tcPr>
            <w:tcW w:w="2678" w:type="dxa"/>
          </w:tcPr>
          <w:p w14:paraId="605FE8B5" w14:textId="04BE1AF1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2388A85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5A0FBE" w:rsidRPr="001D568F" w14:paraId="2E469CCA" w14:textId="77777777" w:rsidTr="005A0FBE">
        <w:trPr>
          <w:trHeight w:val="58"/>
        </w:trPr>
        <w:tc>
          <w:tcPr>
            <w:tcW w:w="2678" w:type="dxa"/>
          </w:tcPr>
          <w:p w14:paraId="7A8486C2" w14:textId="0C1C49EC" w:rsidR="005A0FBE" w:rsidRPr="00E32B7E" w:rsidRDefault="005A0FBE" w:rsidP="005A0FBE">
            <w:pPr>
              <w:rPr>
                <w:rFonts w:ascii="Arial Narrow" w:hAnsi="Arial Narrow"/>
                <w:bCs/>
                <w:color w:val="2F5496" w:themeColor="accent5" w:themeShade="BF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3730E400" w14:textId="77777777" w:rsidR="005A0FBE" w:rsidRPr="001D568F" w:rsidRDefault="005A0FBE" w:rsidP="005A0FBE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bookmarkEnd w:id="12"/>
    </w:tbl>
    <w:p w14:paraId="36A0C445" w14:textId="68117A6D" w:rsidR="00E474D2" w:rsidRDefault="00E474D2" w:rsidP="001A26C9">
      <w:pPr>
        <w:rPr>
          <w:rFonts w:ascii="Arial Narrow" w:hAnsi="Arial Narrow" w:cs="Times New Roman"/>
          <w:highlight w:val="yellow"/>
        </w:rPr>
      </w:pPr>
    </w:p>
    <w:p w14:paraId="0192A6FB" w14:textId="6BD23A9E" w:rsidR="001E3E7A" w:rsidRDefault="001E3E7A" w:rsidP="001A26C9">
      <w:pPr>
        <w:rPr>
          <w:rFonts w:ascii="Arial Narrow" w:hAnsi="Arial Narrow" w:cs="Times New Roman"/>
          <w:highlight w:val="yellow"/>
        </w:rPr>
      </w:pPr>
    </w:p>
    <w:p w14:paraId="7B1FC032" w14:textId="77777777" w:rsidR="00DB2B65" w:rsidRPr="001D568F" w:rsidRDefault="00DB2B65" w:rsidP="001A26C9">
      <w:pPr>
        <w:rPr>
          <w:rFonts w:ascii="Arial Narrow" w:hAnsi="Arial Narrow" w:cs="Times New Roman"/>
          <w:highlight w:val="yellow"/>
        </w:rPr>
      </w:pPr>
    </w:p>
    <w:p w14:paraId="23F04D6F" w14:textId="10B17145" w:rsidR="00C561BF" w:rsidRPr="0067505E" w:rsidRDefault="005A0FBE" w:rsidP="001774FE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bookmarkStart w:id="13" w:name="_Hlk159402698"/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Informatie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omtrent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de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aanvraag</w:t>
      </w:r>
      <w:proofErr w:type="spellEnd"/>
    </w:p>
    <w:p w14:paraId="47F1E71A" w14:textId="77777777" w:rsidR="00FE40E8" w:rsidRPr="0067505E" w:rsidRDefault="00FE40E8" w:rsidP="00FE40E8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67505E" w14:paraId="677F0F33" w14:textId="77777777">
        <w:trPr>
          <w:trHeight w:val="841"/>
        </w:trPr>
        <w:tc>
          <w:tcPr>
            <w:tcW w:w="2700" w:type="dxa"/>
          </w:tcPr>
          <w:p w14:paraId="373046D5" w14:textId="33A149C7" w:rsidR="00742288" w:rsidRPr="0067505E" w:rsidRDefault="005A0FBE">
            <w:pPr>
              <w:rPr>
                <w:rFonts w:ascii="Arial Narrow" w:hAnsi="Arial Narrow"/>
                <w:bCs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Aanvraagtype</w:t>
            </w:r>
            <w:proofErr w:type="spellEnd"/>
          </w:p>
        </w:tc>
        <w:tc>
          <w:tcPr>
            <w:tcW w:w="6623" w:type="dxa"/>
          </w:tcPr>
          <w:p w14:paraId="0A8C7B41" w14:textId="5C0EC4C8" w:rsidR="00742288" w:rsidRDefault="00A6184A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/>
                </w:rPr>
                <w:id w:val="11028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ED08E6" w:rsidRPr="0067505E">
              <w:rPr>
                <w:rFonts w:ascii="Arial Narrow" w:hAnsi="Arial Narrow"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>Erkenning</w:t>
            </w:r>
            <w:proofErr w:type="spellEnd"/>
          </w:p>
          <w:p w14:paraId="544E0569" w14:textId="783D5B3E" w:rsidR="00AA53A9" w:rsidRPr="00AA53A9" w:rsidRDefault="00A6184A" w:rsidP="00AA53A9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eastAsia="fr-FR"/>
                </w:rPr>
                <w:id w:val="74970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3A9" w:rsidRPr="00AA53A9">
                  <w:rPr>
                    <w:rFonts w:ascii="Segoe UI Symbol" w:hAnsi="Segoe UI Symbol" w:cs="Segoe UI Symbol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AA53A9" w:rsidRPr="00AA53A9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>Voorlopige</w:t>
            </w:r>
            <w:proofErr w:type="spellEnd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lang w:eastAsia="fr-FR"/>
              </w:rPr>
              <w:t>erkenning</w:t>
            </w:r>
            <w:proofErr w:type="spellEnd"/>
          </w:p>
          <w:p w14:paraId="793BD4D4" w14:textId="78931BB2" w:rsidR="00894A23" w:rsidRPr="0067505E" w:rsidRDefault="00A6184A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ED08E6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</w:t>
            </w:r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 xml:space="preserve">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Verlenging</w:t>
            </w:r>
            <w:proofErr w:type="spellEnd"/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 xml:space="preserve"> van de </w:t>
            </w:r>
            <w:proofErr w:type="spellStart"/>
            <w:r w:rsidR="005A0FBE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</w:p>
          <w:p w14:paraId="061179EC" w14:textId="74B8F948" w:rsidR="00E76ABF" w:rsidRPr="0067505E" w:rsidRDefault="00E76ABF" w:rsidP="00894A2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</w:p>
        </w:tc>
      </w:tr>
      <w:tr w:rsidR="00E32B7E" w:rsidRPr="0067505E" w14:paraId="71F967E9" w14:textId="77777777">
        <w:trPr>
          <w:trHeight w:val="841"/>
        </w:trPr>
        <w:tc>
          <w:tcPr>
            <w:tcW w:w="2700" w:type="dxa"/>
          </w:tcPr>
          <w:p w14:paraId="1A96049C" w14:textId="1606468A" w:rsidR="00E32B7E" w:rsidRPr="0067505E" w:rsidRDefault="005A0FB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Eventuele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toelichting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(en)</w:t>
            </w:r>
          </w:p>
        </w:tc>
        <w:tc>
          <w:tcPr>
            <w:tcW w:w="6623" w:type="dxa"/>
          </w:tcPr>
          <w:p w14:paraId="34ACC9D3" w14:textId="77777777" w:rsidR="00E32B7E" w:rsidRPr="0067505E" w:rsidRDefault="00E32B7E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7676C455" w14:textId="77777777" w:rsidR="00E474D2" w:rsidRPr="0067505E" w:rsidRDefault="00E474D2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30C802B2" w14:textId="77777777" w:rsidR="00E474D2" w:rsidRPr="0067505E" w:rsidRDefault="00E474D2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083B9CC2" w14:textId="65A86226" w:rsidR="002F4409" w:rsidRPr="0067505E" w:rsidRDefault="002F4409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bookmarkEnd w:id="13"/>
    </w:tbl>
    <w:p w14:paraId="1C5A1922" w14:textId="77777777" w:rsidR="00FE40E8" w:rsidRPr="001D568F" w:rsidRDefault="00FE40E8">
      <w:pPr>
        <w:rPr>
          <w:rFonts w:ascii="Arial Narrow" w:hAnsi="Arial Narrow" w:cs="Times New Roman"/>
          <w:highlight w:val="yellow"/>
        </w:rPr>
      </w:pPr>
    </w:p>
    <w:p w14:paraId="47C8FCDF" w14:textId="40DA6630" w:rsidR="008D7DD8" w:rsidRPr="00EC162E" w:rsidRDefault="005A0FBE" w:rsidP="00FE40E8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0D5ADE" w:rsidRPr="00817896">
        <w:rPr>
          <w:rFonts w:ascii="Arial Narrow" w:hAnsi="Arial Narrow" w:cs="Times New Roman"/>
          <w:b/>
          <w:bCs/>
          <w:color w:val="2F5496" w:themeColor="accent5" w:themeShade="BF"/>
          <w:sz w:val="28"/>
          <w:szCs w:val="28"/>
          <w:u w:val="single"/>
        </w:rPr>
        <w:t xml:space="preserve"> B</w:t>
      </w:r>
      <w:r w:rsidR="00CC21E2" w:rsidRPr="00E32B7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-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>Erkenningsnormen</w:t>
      </w:r>
      <w:proofErr w:type="spellEnd"/>
      <w:r w:rsidR="00F20B6A" w:rsidRPr="00EC162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</w:rPr>
        <w:t xml:space="preserve"> </w:t>
      </w:r>
    </w:p>
    <w:p w14:paraId="5998DE90" w14:textId="5F6DD5BE" w:rsidR="001D73B3" w:rsidRPr="00EC162E" w:rsidRDefault="001D73B3" w:rsidP="00E32B7E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EC162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</w:p>
    <w:p w14:paraId="1EB96ACD" w14:textId="2F75058D" w:rsidR="00F20B6A" w:rsidRPr="00EC162E" w:rsidRDefault="005A0FBE" w:rsidP="00F20B6A">
      <w:pPr>
        <w:pStyle w:val="Paragraphedeliste"/>
        <w:numPr>
          <w:ilvl w:val="0"/>
          <w:numId w:val="2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Teams</w:t>
      </w:r>
    </w:p>
    <w:p w14:paraId="0C8AE2D5" w14:textId="77777777" w:rsidR="00F20B6A" w:rsidRPr="00E32B7E" w:rsidRDefault="00F20B6A" w:rsidP="00F20B6A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p w14:paraId="69584017" w14:textId="55C27D52" w:rsidR="00F20B6A" w:rsidRPr="005A0FBE" w:rsidRDefault="005A0FBE" w:rsidP="00F20B6A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highlight w:val="yellow"/>
          <w:lang w:val="nl-BE"/>
        </w:rPr>
      </w:pP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Vul de onderstaande tabel in met de voor- en achternaam</w:t>
      </w:r>
      <w:r w:rsidR="00F20B6A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, </w:t>
      </w: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de functie</w:t>
      </w:r>
      <w:r w:rsidR="00F20B6A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, </w:t>
      </w:r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kwalificaties/opleidingen en werktijd van elke werknemer van het</w:t>
      </w:r>
      <w:r w:rsidR="00D25E96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</w:t>
      </w:r>
      <w:proofErr w:type="spellStart"/>
      <w:r w:rsidR="00D25E96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pluridisciplinaire</w:t>
      </w:r>
      <w:proofErr w:type="spellEnd"/>
      <w:r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team</w:t>
      </w:r>
      <w:r w:rsidR="00EC162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 xml:space="preserve"> (</w:t>
      </w:r>
      <w:r w:rsidRPr="00C128B7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inclusief werktijdverminderingen van 45+, 50+, 55+ en andere vrijstellingen van prestaties zoals langdurige ziekte, preventieve verwijderingen, enz</w:t>
      </w:r>
      <w:r w:rsidR="00EC162E" w:rsidRPr="005A0FBE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.).</w:t>
      </w:r>
    </w:p>
    <w:p w14:paraId="0CBFF937" w14:textId="5031CB0A" w:rsidR="00F20B6A" w:rsidRPr="005A0FBE" w:rsidRDefault="00F20B6A" w:rsidP="00F20B6A">
      <w:pPr>
        <w:spacing w:after="0"/>
        <w:rPr>
          <w:rFonts w:ascii="Arial Narrow" w:hAnsi="Arial Narrow" w:cs="Times New Roman"/>
          <w:b/>
          <w:bCs/>
          <w:color w:val="375078"/>
          <w:highlight w:val="yellow"/>
          <w:u w:val="single"/>
          <w:lang w:val="nl-BE"/>
        </w:rPr>
      </w:pPr>
    </w:p>
    <w:tbl>
      <w:tblPr>
        <w:tblStyle w:val="Grilledetableauclaire1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1560"/>
        <w:gridCol w:w="1559"/>
      </w:tblGrid>
      <w:tr w:rsidR="00F041A1" w:rsidRPr="00A6184A" w14:paraId="101EA68D" w14:textId="77777777" w:rsidTr="00F041A1">
        <w:trPr>
          <w:trHeight w:val="1529"/>
        </w:trPr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41B61248" w14:textId="2810313B" w:rsidR="00F041A1" w:rsidRPr="0067505E" w:rsidRDefault="00F041A1" w:rsidP="0067505E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Functie</w:t>
            </w:r>
            <w:proofErr w:type="spellEnd"/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14:paraId="00E82B74" w14:textId="5CD705BE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</w:tcPr>
          <w:p w14:paraId="65D7A5B4" w14:textId="0F727143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Kwalificaties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/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opleidingen</w:t>
            </w:r>
            <w:proofErr w:type="spellEnd"/>
            <w:r w:rsidRPr="0067505E">
              <w:rPr>
                <w:rFonts w:ascii="Arial Narrow" w:eastAsia="Times New Roman" w:hAnsi="Arial Narrow" w:cstheme="minorHAnsi"/>
                <w:bCs/>
                <w:color w:val="000000" w:themeColor="text1"/>
                <w:sz w:val="24"/>
                <w:szCs w:val="24"/>
                <w:lang w:val="fr-FR" w:eastAsia="fr-FR"/>
              </w:rPr>
              <w:t xml:space="preserve"> + 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>Team</w:t>
            </w:r>
            <w:r w:rsidRPr="0067505E">
              <w:rPr>
                <w:rFonts w:ascii="Arial Narrow" w:eastAsia="Times New Roman" w:hAnsi="Arial Narrow" w:cstheme="minorHAnsi"/>
                <w:b/>
                <w:i/>
                <w:iCs/>
                <w:color w:val="000000" w:themeColor="text1"/>
                <w:sz w:val="24"/>
                <w:szCs w:val="24"/>
                <w:lang w:val="fr-FR" w:eastAsia="fr-FR"/>
              </w:rPr>
              <w:t>**</w:t>
            </w:r>
            <w:r w:rsidRPr="0067505E">
              <w:rPr>
                <w:rFonts w:ascii="Arial Narrow" w:eastAsia="Times New Roman" w:hAnsi="Arial Narrow" w:cstheme="minorHAnsi"/>
                <w:b/>
                <w:color w:val="000000" w:themeColor="text1"/>
                <w:sz w:val="24"/>
                <w:szCs w:val="24"/>
                <w:lang w:val="fr-FR" w:eastAsia="fr-FR"/>
              </w:rPr>
              <w:t>*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</w:tcPr>
          <w:p w14:paraId="1CFCDCCF" w14:textId="20E2F823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</w:tcPr>
          <w:p w14:paraId="2BAFBE27" w14:textId="2A4D7728" w:rsidR="00F041A1" w:rsidRPr="005A0FB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F041A1" w14:paraId="1DECB8E3" w14:textId="77777777" w:rsidTr="00F041A1">
        <w:trPr>
          <w:trHeight w:val="249"/>
        </w:trPr>
        <w:tc>
          <w:tcPr>
            <w:tcW w:w="1980" w:type="dxa"/>
            <w:vMerge w:val="restart"/>
            <w:vAlign w:val="center"/>
          </w:tcPr>
          <w:p w14:paraId="02E83489" w14:textId="3516E535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Psychiatri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sche</w:t>
            </w:r>
            <w:proofErr w:type="spellEnd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 xml:space="preserve">/ </w:t>
            </w:r>
            <w:proofErr w:type="spellStart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P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e</w:t>
            </w:r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dopsychiatr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ische</w:t>
            </w:r>
            <w:proofErr w:type="spellEnd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268" w:type="dxa"/>
          </w:tcPr>
          <w:p w14:paraId="21341FEC" w14:textId="7D2DC0EF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B9646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4D685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959F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234A9DAB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1D7DAEBD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79A54D11" w14:textId="0711B29C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558A7F28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3D3D16A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6B9A8E1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563982B4" w14:textId="77777777" w:rsidTr="00F041A1">
        <w:trPr>
          <w:trHeight w:val="260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008F6657" w14:textId="12CDF5A4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Psychologi</w:t>
            </w:r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sche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1855DA72" w14:textId="3C74B4FD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30A9FBC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  <w:shd w:val="clear" w:color="auto" w:fill="auto"/>
          </w:tcPr>
          <w:p w14:paraId="042D5874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5AA710B9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3DFBC46D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77580E5A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082B802B" w14:textId="6F79C04B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07E0B3A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  <w:shd w:val="clear" w:color="auto" w:fill="auto"/>
          </w:tcPr>
          <w:p w14:paraId="525828A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1B1CE14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113F7DDB" w14:textId="77777777" w:rsidTr="00F041A1">
        <w:trPr>
          <w:trHeight w:val="249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7EAB5CB1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r w:rsidRPr="0067505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Sociale</w:t>
            </w:r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0F0FDD01" w14:textId="342FA3A9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6E9E15A6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  <w:shd w:val="clear" w:color="auto" w:fill="auto"/>
          </w:tcPr>
          <w:p w14:paraId="41B17A8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50B6D61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72CB2FB8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4BCC0410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6CC4BAEB" w14:textId="65883625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5243B2CB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0A2F0578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48F17967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321E6EEE" w14:textId="77777777" w:rsidTr="00F041A1">
        <w:trPr>
          <w:trHeight w:val="260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77F294BC" w14:textId="42C7C1DD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Onthaal</w:t>
            </w:r>
            <w:proofErr w:type="spellEnd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 xml:space="preserve"> - </w:t>
            </w:r>
            <w:proofErr w:type="spellStart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secretariaat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3040E9E8" w14:textId="42E455A8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455A3BA1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</w:tcPr>
          <w:p w14:paraId="31AE5ADE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08E0C627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41C4A346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5492731B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1156BA10" w14:textId="20EFBBEB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472CB6D4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196EB3A4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46EE5F2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5488E905" w14:textId="77777777" w:rsidTr="00F041A1">
        <w:trPr>
          <w:trHeight w:val="249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2FB87AF0" w14:textId="4D8DE45D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 w:rsidRPr="005A0FBE"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Aanvullingen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5351201A" w14:textId="77D37D6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6A497A42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</w:tcPr>
          <w:p w14:paraId="1FE416A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0C452AD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617FBE77" w14:textId="77777777" w:rsidTr="00F041A1">
        <w:trPr>
          <w:trHeight w:val="260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14:paraId="23605523" w14:textId="77777777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bottom w:val="double" w:sz="4" w:space="0" w:color="BFBFBF" w:themeColor="background1" w:themeShade="BF"/>
            </w:tcBorders>
          </w:tcPr>
          <w:p w14:paraId="41AEDDE8" w14:textId="29E42B1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BFBFBF" w:themeColor="background1" w:themeShade="BF"/>
            </w:tcBorders>
          </w:tcPr>
          <w:p w14:paraId="6C83DDF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BFBFBF" w:themeColor="background1" w:themeShade="BF"/>
            </w:tcBorders>
          </w:tcPr>
          <w:p w14:paraId="19E7B1B7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BFBFBF" w:themeColor="background1" w:themeShade="BF"/>
            </w:tcBorders>
          </w:tcPr>
          <w:p w14:paraId="6899708D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119624D1" w14:textId="77777777" w:rsidTr="00F041A1">
        <w:trPr>
          <w:trHeight w:val="260"/>
        </w:trPr>
        <w:tc>
          <w:tcPr>
            <w:tcW w:w="1980" w:type="dxa"/>
            <w:vMerge w:val="restart"/>
            <w:tcBorders>
              <w:top w:val="double" w:sz="4" w:space="0" w:color="BFBFBF" w:themeColor="background1" w:themeShade="BF"/>
            </w:tcBorders>
            <w:vAlign w:val="center"/>
          </w:tcPr>
          <w:p w14:paraId="7CBAD4FC" w14:textId="11AD0580" w:rsidR="00F041A1" w:rsidRPr="0067505E" w:rsidRDefault="00F041A1" w:rsidP="0067505E">
            <w:pPr>
              <w:contextualSpacing/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i/>
                <w:color w:val="2F5496" w:themeColor="accent5" w:themeShade="BF"/>
                <w:sz w:val="24"/>
                <w:szCs w:val="24"/>
                <w:lang w:eastAsia="fr-FR"/>
              </w:rPr>
              <w:t>Andere</w:t>
            </w:r>
            <w:proofErr w:type="spellEnd"/>
          </w:p>
        </w:tc>
        <w:tc>
          <w:tcPr>
            <w:tcW w:w="2268" w:type="dxa"/>
            <w:tcBorders>
              <w:top w:val="double" w:sz="4" w:space="0" w:color="BFBFBF" w:themeColor="background1" w:themeShade="BF"/>
            </w:tcBorders>
          </w:tcPr>
          <w:p w14:paraId="2689CE1F" w14:textId="481E4F7B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BFBFBF" w:themeColor="background1" w:themeShade="BF"/>
            </w:tcBorders>
          </w:tcPr>
          <w:p w14:paraId="0FB5376F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BFBFBF" w:themeColor="background1" w:themeShade="BF"/>
            </w:tcBorders>
          </w:tcPr>
          <w:p w14:paraId="361C4B5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BFBFBF" w:themeColor="background1" w:themeShade="BF"/>
            </w:tcBorders>
          </w:tcPr>
          <w:p w14:paraId="7682C395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51CE061C" w14:textId="77777777" w:rsidTr="00F041A1">
        <w:trPr>
          <w:trHeight w:val="260"/>
        </w:trPr>
        <w:tc>
          <w:tcPr>
            <w:tcW w:w="1980" w:type="dxa"/>
            <w:vMerge/>
          </w:tcPr>
          <w:p w14:paraId="480F18CD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75721" w14:textId="0E525291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63A9F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D3B0FE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9C1D6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041A1" w14:paraId="63A729B3" w14:textId="77777777" w:rsidTr="00F041A1">
        <w:trPr>
          <w:trHeight w:val="260"/>
        </w:trPr>
        <w:tc>
          <w:tcPr>
            <w:tcW w:w="1980" w:type="dxa"/>
            <w:vMerge/>
          </w:tcPr>
          <w:p w14:paraId="67CD3211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06A478" w14:textId="469C1BC3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E077D3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61802A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EB309" w14:textId="77777777" w:rsidR="00F041A1" w:rsidRPr="0067505E" w:rsidRDefault="00F041A1" w:rsidP="0067505E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7B5DF1E" w14:textId="77777777" w:rsidR="00FE40E8" w:rsidRPr="001D568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  <w:highlight w:val="yellow"/>
        </w:rPr>
      </w:pPr>
    </w:p>
    <w:tbl>
      <w:tblPr>
        <w:tblStyle w:val="Grilledetableauclaire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5240"/>
        <w:gridCol w:w="4111"/>
      </w:tblGrid>
      <w:tr w:rsidR="00742288" w:rsidRPr="001D568F" w14:paraId="700E960D" w14:textId="77777777" w:rsidTr="001E3E7A">
        <w:trPr>
          <w:trHeight w:val="283"/>
        </w:trPr>
        <w:tc>
          <w:tcPr>
            <w:tcW w:w="5240" w:type="dxa"/>
          </w:tcPr>
          <w:p w14:paraId="1D9FF69C" w14:textId="2943EC39" w:rsidR="00D25E96" w:rsidRPr="00EA6BB9" w:rsidRDefault="00EA6BB9" w:rsidP="00D25E96">
            <w:pPr>
              <w:jc w:val="both"/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</w:pPr>
            <w:r w:rsidRPr="00EA6BB9"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  <w:lastRenderedPageBreak/>
              <w:t>Vangt de DGG kinderen e</w:t>
            </w:r>
            <w:r>
              <w:rPr>
                <w:rFonts w:ascii="Arial Narrow" w:hAnsi="Arial Narrow"/>
                <w:iCs/>
                <w:sz w:val="24"/>
                <w:szCs w:val="24"/>
                <w:u w:val="single"/>
                <w:lang w:val="nl-BE" w:eastAsia="fr-FR"/>
              </w:rPr>
              <w:t>n adolescenten op?</w:t>
            </w:r>
          </w:p>
          <w:p w14:paraId="47AD0F10" w14:textId="0E0DA512" w:rsidR="00742288" w:rsidRPr="00EA6BB9" w:rsidRDefault="00742288" w:rsidP="00D25E96">
            <w:pPr>
              <w:rPr>
                <w:rFonts w:ascii="Arial Narrow" w:hAnsi="Arial Narrow"/>
                <w:i/>
                <w:sz w:val="22"/>
                <w:szCs w:val="22"/>
                <w:highlight w:val="yellow"/>
                <w:lang w:val="nl-BE" w:eastAsia="fr-FR"/>
              </w:rPr>
            </w:pPr>
          </w:p>
        </w:tc>
        <w:tc>
          <w:tcPr>
            <w:tcW w:w="4111" w:type="dxa"/>
          </w:tcPr>
          <w:p w14:paraId="5527B9C5" w14:textId="17C8D06A" w:rsidR="00742288" w:rsidRPr="001D568F" w:rsidRDefault="00A6184A">
            <w:pPr>
              <w:rPr>
                <w:rFonts w:ascii="Arial Narrow" w:hAnsi="Arial Narrow"/>
                <w:sz w:val="22"/>
                <w:szCs w:val="22"/>
                <w:highlight w:val="yellow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6686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1E3E7A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</w:t>
            </w:r>
            <w:proofErr w:type="spellStart"/>
            <w:r w:rsidR="00EA6BB9">
              <w:rPr>
                <w:rFonts w:ascii="Arial Narrow" w:hAnsi="Arial Narrow"/>
                <w:sz w:val="24"/>
                <w:szCs w:val="24"/>
                <w:lang w:val="fr-FR" w:eastAsia="fr-FR"/>
              </w:rPr>
              <w:t>Ja</w:t>
            </w:r>
            <w:proofErr w:type="spellEnd"/>
            <w:r w:rsidR="001E3E7A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        </w:t>
            </w:r>
            <w:r w:rsidR="001E3E7A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8876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E7A">
                  <w:rPr>
                    <w:rFonts w:ascii="MS Gothic" w:eastAsia="MS Gothic" w:hAnsi="MS Gothic" w:hint="eastAsia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1E3E7A" w:rsidRPr="0067505E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 </w:t>
            </w:r>
            <w:proofErr w:type="spellStart"/>
            <w:r w:rsidR="00EA6BB9">
              <w:rPr>
                <w:rFonts w:ascii="Arial Narrow" w:hAnsi="Arial Narrow"/>
                <w:sz w:val="24"/>
                <w:szCs w:val="24"/>
                <w:lang w:val="fr-FR" w:eastAsia="fr-FR"/>
              </w:rPr>
              <w:t>Neen</w:t>
            </w:r>
            <w:proofErr w:type="spellEnd"/>
          </w:p>
        </w:tc>
      </w:tr>
    </w:tbl>
    <w:p w14:paraId="706AB973" w14:textId="3B2CCF96" w:rsidR="001E3E7A" w:rsidRPr="00EA6BB9" w:rsidRDefault="001E3E7A" w:rsidP="00FE40E8">
      <w:pPr>
        <w:spacing w:after="0"/>
        <w:rPr>
          <w:rFonts w:ascii="Arial Narrow" w:hAnsi="Arial Narrow"/>
          <w:i/>
          <w:sz w:val="24"/>
          <w:szCs w:val="24"/>
          <w:highlight w:val="yellow"/>
          <w:lang w:val="nl-BE" w:eastAsia="fr-FR"/>
        </w:rPr>
      </w:pPr>
      <w:r w:rsidRPr="00EA6BB9">
        <w:rPr>
          <w:rFonts w:ascii="Arial Narrow" w:hAnsi="Arial Narrow"/>
          <w:b/>
          <w:bCs/>
          <w:i/>
          <w:sz w:val="24"/>
          <w:szCs w:val="24"/>
          <w:lang w:val="nl-BE" w:eastAsia="fr-FR"/>
        </w:rPr>
        <w:t>***</w:t>
      </w:r>
      <w:r w:rsidRPr="00EA6BB9">
        <w:rPr>
          <w:rFonts w:ascii="Arial Narrow" w:hAnsi="Arial Narrow"/>
          <w:i/>
          <w:sz w:val="24"/>
          <w:szCs w:val="24"/>
          <w:lang w:val="nl-BE" w:eastAsia="fr-FR"/>
        </w:rPr>
        <w:t xml:space="preserve"> </w:t>
      </w:r>
      <w:r w:rsidR="00EA6BB9" w:rsidRPr="00EA6BB9">
        <w:rPr>
          <w:rFonts w:ascii="Arial Narrow" w:hAnsi="Arial Narrow"/>
          <w:i/>
          <w:sz w:val="24"/>
          <w:szCs w:val="24"/>
          <w:u w:val="single"/>
          <w:lang w:val="nl-BE" w:eastAsia="fr-FR"/>
        </w:rPr>
        <w:t>Zo ja, gelieve in bovenstaande tabel voor elk personeelslid aan te geven of hij/zij deel uitmaakt van het team dat gespecialiseerd is in de opvang van kinderen en adolescenten of van het minimale multidisciplinaire team</w:t>
      </w:r>
      <w:r w:rsidRPr="00EA6BB9">
        <w:rPr>
          <w:rFonts w:ascii="Arial Narrow" w:hAnsi="Arial Narrow"/>
          <w:i/>
          <w:sz w:val="24"/>
          <w:szCs w:val="24"/>
          <w:lang w:val="nl-BE" w:eastAsia="fr-FR"/>
        </w:rPr>
        <w:t>.</w:t>
      </w:r>
    </w:p>
    <w:p w14:paraId="0436C2A1" w14:textId="77777777" w:rsidR="001E3E7A" w:rsidRPr="00EA6BB9" w:rsidRDefault="001E3E7A" w:rsidP="001E3E7A">
      <w:pPr>
        <w:rPr>
          <w:rFonts w:ascii="Arial Narrow" w:hAnsi="Arial Narrow" w:cs="Times New Roman"/>
          <w:sz w:val="24"/>
          <w:szCs w:val="24"/>
          <w:highlight w:val="yellow"/>
          <w:lang w:val="nl-BE"/>
        </w:rPr>
      </w:pPr>
    </w:p>
    <w:p w14:paraId="65064E95" w14:textId="07DBF69D" w:rsidR="00D33B33" w:rsidRPr="00EA6BB9" w:rsidRDefault="00D33B33" w:rsidP="00D33B33">
      <w:pPr>
        <w:pStyle w:val="Paragraphedeliste"/>
        <w:numPr>
          <w:ilvl w:val="0"/>
          <w:numId w:val="2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  <w:r w:rsidRPr="00EA6BB9">
        <w:rPr>
          <w:rFonts w:ascii="Arial Narrow" w:hAnsi="Arial Narrow" w:cs="Times New Roman"/>
          <w:color w:val="2F5496" w:themeColor="accent5" w:themeShade="BF"/>
          <w:sz w:val="24"/>
          <w:szCs w:val="24"/>
          <w:lang w:val="nl-BE"/>
        </w:rPr>
        <w:t xml:space="preserve"> </w:t>
      </w:r>
      <w:r w:rsidR="00EA6BB9" w:rsidRPr="00EA6BB9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Medische directie en algemene coördinatie van de dienst</w:t>
      </w:r>
    </w:p>
    <w:p w14:paraId="6559A9FB" w14:textId="77777777" w:rsidR="00D33B33" w:rsidRPr="00EA6BB9" w:rsidRDefault="00D33B33" w:rsidP="00D33B33">
      <w:pPr>
        <w:pStyle w:val="Paragraphedeliste"/>
        <w:spacing w:after="0"/>
        <w:rPr>
          <w:rFonts w:ascii="Arial Narrow" w:hAnsi="Arial Narrow" w:cs="Times New Roman"/>
          <w:b/>
          <w:bCs/>
          <w:sz w:val="24"/>
          <w:szCs w:val="24"/>
          <w:u w:val="single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D33B33" w:rsidRPr="00A6184A" w14:paraId="63C345AF" w14:textId="77777777" w:rsidTr="003D7726">
        <w:trPr>
          <w:trHeight w:val="283"/>
        </w:trPr>
        <w:tc>
          <w:tcPr>
            <w:tcW w:w="2655" w:type="dxa"/>
          </w:tcPr>
          <w:p w14:paraId="7122DF02" w14:textId="77777777" w:rsidR="0048417A" w:rsidRPr="00EA6BB9" w:rsidRDefault="00EA6BB9" w:rsidP="00D33B33">
            <w:pPr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lang w:val="nl-BE" w:eastAsia="en-US"/>
              </w:rPr>
            </w:pPr>
            <w:r w:rsidRPr="00EA6BB9"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lang w:val="nl-BE" w:eastAsia="en-US"/>
              </w:rPr>
              <w:t xml:space="preserve">Naam en voornaam van de persoon die verantwoordelijk is voor de </w:t>
            </w:r>
            <w:r w:rsidRPr="00EA6BB9"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u w:val="single"/>
                <w:lang w:val="nl-BE" w:eastAsia="en-US"/>
              </w:rPr>
              <w:t>medische directie van de dienst</w:t>
            </w:r>
          </w:p>
          <w:p w14:paraId="3B9C49C4" w14:textId="637DEE11" w:rsidR="00EA6BB9" w:rsidRPr="00EA6BB9" w:rsidRDefault="00EA6BB9" w:rsidP="00D33B33">
            <w:pPr>
              <w:rPr>
                <w:rFonts w:ascii="Arial Narrow" w:eastAsiaTheme="minorHAnsi" w:hAnsi="Arial Narrow"/>
                <w:iCs/>
                <w:color w:val="2F5496" w:themeColor="accent5" w:themeShade="BF"/>
                <w:sz w:val="24"/>
                <w:szCs w:val="24"/>
                <w:lang w:val="nl-BE" w:eastAsia="en-US"/>
              </w:rPr>
            </w:pPr>
          </w:p>
        </w:tc>
        <w:tc>
          <w:tcPr>
            <w:tcW w:w="6513" w:type="dxa"/>
          </w:tcPr>
          <w:p w14:paraId="75C6B965" w14:textId="77777777" w:rsidR="00D33B33" w:rsidRPr="00EA6BB9" w:rsidRDefault="00D33B33" w:rsidP="00F83EB7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highlight w:val="yellow"/>
                <w:lang w:val="nl-BE" w:eastAsia="en-US"/>
              </w:rPr>
            </w:pPr>
          </w:p>
        </w:tc>
      </w:tr>
      <w:tr w:rsidR="00D33B33" w:rsidRPr="00A6184A" w14:paraId="479FC4FD" w14:textId="77777777" w:rsidTr="003D7726">
        <w:trPr>
          <w:trHeight w:val="283"/>
        </w:trPr>
        <w:tc>
          <w:tcPr>
            <w:tcW w:w="2655" w:type="dxa"/>
          </w:tcPr>
          <w:p w14:paraId="102D5842" w14:textId="77777777" w:rsidR="00D33B33" w:rsidRPr="00EA6BB9" w:rsidRDefault="00EA6BB9" w:rsidP="00D33B33">
            <w:pPr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lang w:val="nl-BE"/>
              </w:rPr>
            </w:pPr>
            <w:r w:rsidRPr="00EA6BB9"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lang w:val="nl-BE"/>
              </w:rPr>
              <w:t xml:space="preserve">Naam en voornaam van de persoon die verantwoordelijk is voor de </w:t>
            </w:r>
            <w:r w:rsidRPr="00EA6BB9"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algemene coördinatie van de dienst</w:t>
            </w:r>
          </w:p>
          <w:p w14:paraId="421D1D3E" w14:textId="2C6740CA" w:rsidR="00EA6BB9" w:rsidRPr="00EA6BB9" w:rsidRDefault="00EA6BB9" w:rsidP="00D33B33">
            <w:pPr>
              <w:rPr>
                <w:rFonts w:ascii="Arial Narrow" w:hAnsi="Arial Narrow"/>
                <w:bCs/>
                <w:iCs/>
                <w:color w:val="2F5496" w:themeColor="accent5" w:themeShade="BF"/>
                <w:sz w:val="24"/>
                <w:szCs w:val="24"/>
                <w:highlight w:val="yellow"/>
                <w:lang w:val="nl-BE"/>
              </w:rPr>
            </w:pPr>
          </w:p>
        </w:tc>
        <w:tc>
          <w:tcPr>
            <w:tcW w:w="6513" w:type="dxa"/>
          </w:tcPr>
          <w:p w14:paraId="71F7B9CC" w14:textId="77777777" w:rsidR="00D33B33" w:rsidRPr="00EA6BB9" w:rsidRDefault="00D33B33" w:rsidP="00F83EB7">
            <w:pPr>
              <w:rPr>
                <w:rFonts w:ascii="Arial Narrow" w:hAnsi="Arial Narrow"/>
                <w:sz w:val="24"/>
                <w:szCs w:val="24"/>
                <w:highlight w:val="yellow"/>
                <w:lang w:val="nl-BE"/>
              </w:rPr>
            </w:pPr>
          </w:p>
        </w:tc>
      </w:tr>
    </w:tbl>
    <w:p w14:paraId="1376F5F3" w14:textId="77777777" w:rsidR="00545157" w:rsidRPr="00EA6BB9" w:rsidRDefault="00545157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</w:pPr>
    </w:p>
    <w:p w14:paraId="11115963" w14:textId="1ABDAA5B" w:rsidR="00B6496F" w:rsidRPr="00EC162E" w:rsidRDefault="00EA6BB9" w:rsidP="00D33B33">
      <w:pPr>
        <w:pStyle w:val="Paragraphedeliste"/>
        <w:numPr>
          <w:ilvl w:val="0"/>
          <w:numId w:val="28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Functionele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normen</w:t>
      </w:r>
      <w:proofErr w:type="spellEnd"/>
    </w:p>
    <w:p w14:paraId="0BA56A0F" w14:textId="77777777" w:rsidR="00D33B33" w:rsidRPr="00EC162E" w:rsidRDefault="00D33B33" w:rsidP="00D33B33">
      <w:pPr>
        <w:pStyle w:val="Paragraphedeliste"/>
        <w:spacing w:after="0"/>
        <w:rPr>
          <w:rFonts w:ascii="Arial Narrow" w:hAnsi="Arial Narrow" w:cs="Times New Roman"/>
          <w:sz w:val="24"/>
          <w:szCs w:val="24"/>
          <w:highlight w:val="yellow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A6184A" w14:paraId="25FA297A" w14:textId="77777777" w:rsidTr="000F00D1">
        <w:trPr>
          <w:trHeight w:val="1550"/>
        </w:trPr>
        <w:tc>
          <w:tcPr>
            <w:tcW w:w="2655" w:type="dxa"/>
          </w:tcPr>
          <w:p w14:paraId="1F574E03" w14:textId="61CA205D" w:rsidR="00E76ABF" w:rsidRPr="00EA6BB9" w:rsidRDefault="00EA6BB9" w:rsidP="000F00D1">
            <w:pPr>
              <w:spacing w:after="160" w:line="259" w:lineRule="auto"/>
              <w:rPr>
                <w:rFonts w:ascii="Arial Narrow" w:eastAsiaTheme="minorHAnsi" w:hAnsi="Arial Narrow"/>
                <w:bCs/>
                <w:color w:val="2F5496" w:themeColor="accent5" w:themeShade="BF"/>
                <w:sz w:val="24"/>
                <w:szCs w:val="24"/>
                <w:lang w:val="nl-BE" w:eastAsia="en-US"/>
              </w:rPr>
            </w:pPr>
            <w:r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Organisatie van de dienstwaarneming van het onthaal </w:t>
            </w:r>
            <w:r w:rsidR="00D33B33"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(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onthaal in de lokalen</w:t>
            </w:r>
            <w:r w:rsidR="00D33B33"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/ </w:t>
            </w:r>
            <w:r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te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lefonisch onthaal en uren</w:t>
            </w:r>
            <w:r w:rsidR="00D33B33" w:rsidRPr="00EA6BB9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) </w:t>
            </w:r>
          </w:p>
        </w:tc>
        <w:tc>
          <w:tcPr>
            <w:tcW w:w="6513" w:type="dxa"/>
          </w:tcPr>
          <w:p w14:paraId="7358852E" w14:textId="77777777" w:rsidR="00E76ABF" w:rsidRPr="00EA6BB9" w:rsidRDefault="00E76ABF" w:rsidP="000F00D1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highlight w:val="yellow"/>
                <w:lang w:val="nl-BE" w:eastAsia="en-US"/>
              </w:rPr>
            </w:pPr>
          </w:p>
        </w:tc>
      </w:tr>
      <w:tr w:rsidR="00D33B33" w:rsidRPr="00EC162E" w14:paraId="5D36167E" w14:textId="77777777" w:rsidTr="000F00D1">
        <w:trPr>
          <w:trHeight w:val="1550"/>
        </w:trPr>
        <w:tc>
          <w:tcPr>
            <w:tcW w:w="2655" w:type="dxa"/>
          </w:tcPr>
          <w:p w14:paraId="13822D9E" w14:textId="3ABD6CE8" w:rsidR="00D33B33" w:rsidRPr="00EC162E" w:rsidRDefault="00EA6BB9" w:rsidP="000F00D1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Openingsuren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van de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dienst</w:t>
            </w:r>
            <w:proofErr w:type="spellEnd"/>
            <w:r w:rsidR="00D33B33" w:rsidRPr="00EC162E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513" w:type="dxa"/>
          </w:tcPr>
          <w:p w14:paraId="041CBAC7" w14:textId="77777777" w:rsidR="00D33B33" w:rsidRPr="00EC162E" w:rsidRDefault="00D33B33" w:rsidP="000F00D1">
            <w:pPr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</w:tr>
    </w:tbl>
    <w:p w14:paraId="39814633" w14:textId="77777777" w:rsidR="00E32B7E" w:rsidRPr="00EC162E" w:rsidRDefault="00E32B7E" w:rsidP="00E32B7E">
      <w:pPr>
        <w:spacing w:after="0"/>
        <w:rPr>
          <w:rFonts w:ascii="Arial Narrow" w:hAnsi="Arial Narrow" w:cs="Times New Roman"/>
          <w:sz w:val="24"/>
          <w:szCs w:val="24"/>
          <w:highlight w:val="yellow"/>
        </w:rPr>
      </w:pPr>
    </w:p>
    <w:p w14:paraId="449A2EC8" w14:textId="77777777" w:rsidR="00E32B7E" w:rsidRPr="00EC162E" w:rsidRDefault="00E32B7E" w:rsidP="00E32B7E">
      <w:pPr>
        <w:rPr>
          <w:rFonts w:ascii="Arial Narrow" w:hAnsi="Arial Narrow" w:cs="Times New Roman"/>
          <w:sz w:val="24"/>
          <w:szCs w:val="24"/>
        </w:rPr>
      </w:pPr>
    </w:p>
    <w:p w14:paraId="7023858A" w14:textId="77777777" w:rsidR="00EA6BB9" w:rsidRPr="00C128B7" w:rsidRDefault="00EA6BB9" w:rsidP="00EA6BB9">
      <w:pPr>
        <w:pStyle w:val="Paragraphedeliste"/>
        <w:numPr>
          <w:ilvl w:val="0"/>
          <w:numId w:val="30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4" w:name="_Hlk163837464"/>
      <w:bookmarkStart w:id="15" w:name="_Hlk159402963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14"/>
      <w:r w:rsidRPr="00C128B7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1DC6EDA8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397F682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27D8C713" w14:textId="77777777" w:rsidR="00EA6BB9" w:rsidRPr="00C128B7" w:rsidRDefault="00EA6BB9" w:rsidP="00EA6BB9">
      <w:pPr>
        <w:pStyle w:val="Paragraphedeliste"/>
        <w:numPr>
          <w:ilvl w:val="0"/>
          <w:numId w:val="30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6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16"/>
      <w:r w:rsidRPr="00C128B7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4259E278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0D51E2C6" w14:textId="77777777" w:rsidR="00EA6BB9" w:rsidRPr="00C128B7" w:rsidRDefault="00EA6BB9" w:rsidP="00EA6BB9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A0303F8" w14:textId="19757CDB" w:rsidR="00FD488A" w:rsidRPr="00EA6BB9" w:rsidRDefault="00EA6BB9" w:rsidP="00EA6BB9">
      <w:pPr>
        <w:pStyle w:val="Paragraphedeliste"/>
        <w:numPr>
          <w:ilvl w:val="0"/>
          <w:numId w:val="30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r w:rsidR="00E32B7E" w:rsidRPr="00EA6BB9">
        <w:rPr>
          <w:rFonts w:ascii="Arial Narrow" w:hAnsi="Arial Narrow" w:cs="Times New Roman"/>
          <w:sz w:val="24"/>
          <w:szCs w:val="24"/>
          <w:u w:val="single"/>
          <w:lang w:val="nl-BE"/>
        </w:rPr>
        <w:t xml:space="preserve">. </w:t>
      </w:r>
    </w:p>
    <w:bookmarkEnd w:id="15"/>
    <w:p w14:paraId="6E3AB278" w14:textId="38B68BA0" w:rsidR="001D568F" w:rsidRPr="00EA6BB9" w:rsidRDefault="001D568F" w:rsidP="001665BA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E7C841A" w14:textId="77777777" w:rsidR="00FC4FE2" w:rsidRPr="00EA6BB9" w:rsidRDefault="00FC4FE2" w:rsidP="00FC4FE2">
      <w:pPr>
        <w:spacing w:after="120" w:line="240" w:lineRule="auto"/>
        <w:rPr>
          <w:rFonts w:ascii="Arial Narrow" w:hAnsi="Arial Narrow" w:cs="Times New Roman"/>
          <w:lang w:val="nl-BE"/>
        </w:rPr>
      </w:pPr>
    </w:p>
    <w:p w14:paraId="09E4D229" w14:textId="42CB75A3" w:rsidR="00FC4FE2" w:rsidRDefault="00EA6BB9" w:rsidP="00FC4FE2">
      <w:pPr>
        <w:spacing w:after="120" w:line="240" w:lineRule="auto"/>
        <w:jc w:val="right"/>
        <w:rPr>
          <w:rFonts w:ascii="Arial Narrow" w:hAnsi="Arial Narrow" w:cs="Times New Roman"/>
          <w:sz w:val="24"/>
          <w:szCs w:val="24"/>
          <w:lang w:val="nl-BE"/>
        </w:rPr>
      </w:pPr>
      <w:r w:rsidRPr="00EA6BB9">
        <w:rPr>
          <w:rFonts w:ascii="Arial Narrow" w:hAnsi="Arial Narrow" w:cs="Times New Roman"/>
          <w:sz w:val="24"/>
          <w:szCs w:val="24"/>
          <w:lang w:val="nl-BE"/>
        </w:rPr>
        <w:t>Datum en handtekening van de persoon (personen) die gemachtigd is (zijn) de dienst te vertegenwoordigen</w:t>
      </w:r>
    </w:p>
    <w:p w14:paraId="126CD612" w14:textId="77777777" w:rsidR="00EA6BB9" w:rsidRPr="00EA6BB9" w:rsidRDefault="00EA6BB9" w:rsidP="00FC4FE2">
      <w:pPr>
        <w:spacing w:after="120" w:line="240" w:lineRule="auto"/>
        <w:jc w:val="right"/>
        <w:rPr>
          <w:rFonts w:ascii="Arial Narrow" w:hAnsi="Arial Narrow" w:cs="Times New Roman"/>
          <w:sz w:val="24"/>
          <w:szCs w:val="24"/>
          <w:lang w:val="nl-BE"/>
        </w:rPr>
      </w:pPr>
    </w:p>
    <w:p w14:paraId="3492E709" w14:textId="36691497" w:rsidR="00EC162E" w:rsidRPr="00EA6BB9" w:rsidRDefault="00EC162E" w:rsidP="001665BA">
      <w:pPr>
        <w:pBdr>
          <w:bottom w:val="single" w:sz="6" w:space="1" w:color="auto"/>
        </w:pBdr>
        <w:rPr>
          <w:rFonts w:ascii="Arial Narrow" w:hAnsi="Arial Narrow" w:cs="Times New Roman"/>
          <w:lang w:val="nl-BE"/>
        </w:rPr>
      </w:pPr>
    </w:p>
    <w:p w14:paraId="7847C4E9" w14:textId="745A1999" w:rsidR="0072134F" w:rsidRPr="00EA6BB9" w:rsidRDefault="0072134F" w:rsidP="001665BA">
      <w:pPr>
        <w:pBdr>
          <w:bottom w:val="single" w:sz="6" w:space="1" w:color="auto"/>
        </w:pBdr>
        <w:rPr>
          <w:rFonts w:ascii="Arial Narrow" w:hAnsi="Arial Narrow" w:cs="Times New Roman"/>
          <w:lang w:val="nl-BE"/>
        </w:rPr>
      </w:pPr>
    </w:p>
    <w:p w14:paraId="3F9505A2" w14:textId="77777777" w:rsidR="0072134F" w:rsidRPr="00EA6BB9" w:rsidRDefault="0072134F" w:rsidP="001665BA">
      <w:pPr>
        <w:pBdr>
          <w:bottom w:val="single" w:sz="6" w:space="1" w:color="auto"/>
        </w:pBdr>
        <w:rPr>
          <w:rFonts w:ascii="Arial Narrow" w:hAnsi="Arial Narrow" w:cs="Times New Roman"/>
          <w:lang w:val="nl-BE"/>
        </w:rPr>
      </w:pPr>
    </w:p>
    <w:p w14:paraId="1076962B" w14:textId="77777777" w:rsidR="00EA6BB9" w:rsidRPr="00F903B7" w:rsidRDefault="00EA6BB9" w:rsidP="00EA6BB9">
      <w:pPr>
        <w:spacing w:before="240"/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u w:val="single"/>
          <w:lang w:val="nl-BE" w:eastAsia="fr-FR"/>
        </w:rPr>
      </w:pPr>
      <w:r w:rsidRPr="00F903B7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VERANTWOORDINGSDOCUMENTEN </w:t>
      </w:r>
      <w:r w:rsidRPr="00F903B7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lang w:val="nl-BE" w:eastAsia="fr-FR"/>
        </w:rPr>
        <w:t xml:space="preserve">IN TE DIENEN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VOOR EEN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val="nl-BE" w:eastAsia="fr-FR"/>
        </w:rPr>
        <w:t>ERKENNINGSAANVRAAG OF VOOR EEN AANVRAAG VAN VERLENGING VAN DE ERKENNING</w:t>
      </w:r>
    </w:p>
    <w:p w14:paraId="7592E12D" w14:textId="7ED1710C" w:rsidR="00264E36" w:rsidRPr="00EA6BB9" w:rsidRDefault="00264E36" w:rsidP="005755DD">
      <w:pPr>
        <w:spacing w:after="120" w:line="240" w:lineRule="auto"/>
        <w:rPr>
          <w:rFonts w:ascii="Arial Narrow" w:hAnsi="Arial Narrow" w:cs="Times New Roman"/>
          <w:sz w:val="24"/>
          <w:szCs w:val="24"/>
          <w:lang w:val="nl-BE"/>
        </w:rPr>
      </w:pPr>
    </w:p>
    <w:p w14:paraId="7BE2553F" w14:textId="1681945B" w:rsidR="00264E36" w:rsidRPr="00EA6BB9" w:rsidRDefault="00EA6BB9" w:rsidP="008D335F">
      <w:pPr>
        <w:pStyle w:val="Paragraphedeliste"/>
        <w:numPr>
          <w:ilvl w:val="0"/>
          <w:numId w:val="33"/>
        </w:numPr>
        <w:spacing w:before="120" w:after="120" w:line="240" w:lineRule="auto"/>
        <w:ind w:left="765" w:hanging="357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EA6BB9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De geactualiseerde statuten </w:t>
      </w:r>
      <w:r w:rsidRPr="00EA6BB9">
        <w:rPr>
          <w:rFonts w:ascii="Arial Narrow" w:hAnsi="Arial Narrow" w:cs="Times New Roman"/>
          <w:sz w:val="24"/>
          <w:szCs w:val="24"/>
          <w:lang w:val="nl-BE"/>
        </w:rPr>
        <w:t>die in het Belgisch Staatsblad zijn bekendgemaakt en</w:t>
      </w:r>
      <w:r w:rsidR="009561F8" w:rsidRPr="00EA6BB9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Pr="00EA6BB9">
        <w:rPr>
          <w:rFonts w:ascii="Arial Narrow" w:hAnsi="Arial Narrow" w:cs="Times New Roman"/>
          <w:sz w:val="24"/>
          <w:szCs w:val="24"/>
          <w:lang w:val="nl-BE"/>
        </w:rPr>
        <w:t xml:space="preserve">de lijst van de leden van de algemene vergadering en de raad van bestuur </w:t>
      </w:r>
      <w:r w:rsidR="009561F8" w:rsidRPr="00EA6BB9">
        <w:rPr>
          <w:rFonts w:ascii="Arial Narrow" w:hAnsi="Arial Narrow" w:cs="Times New Roman"/>
          <w:sz w:val="24"/>
          <w:szCs w:val="24"/>
          <w:lang w:val="nl-BE"/>
        </w:rPr>
        <w:t>(</w:t>
      </w:r>
      <w:r w:rsidRPr="00EA6BB9">
        <w:rPr>
          <w:rFonts w:ascii="Arial Narrow" w:hAnsi="Arial Narrow" w:cs="Times New Roman"/>
          <w:sz w:val="24"/>
          <w:szCs w:val="24"/>
          <w:lang w:val="nl-BE"/>
        </w:rPr>
        <w:t>als het gaat om een vereniging zonder winstoogmerk</w:t>
      </w:r>
      <w:r w:rsidR="009561F8" w:rsidRPr="00EA6BB9">
        <w:rPr>
          <w:rFonts w:ascii="Arial Narrow" w:hAnsi="Arial Narrow" w:cs="Times New Roman"/>
          <w:sz w:val="24"/>
          <w:szCs w:val="24"/>
          <w:lang w:val="nl-BE"/>
        </w:rPr>
        <w:t>)</w:t>
      </w:r>
      <w:r w:rsidR="00386721" w:rsidRPr="00EA6BB9">
        <w:rPr>
          <w:rFonts w:ascii="Arial Narrow" w:hAnsi="Arial Narrow" w:cs="Times New Roman"/>
          <w:sz w:val="24"/>
          <w:szCs w:val="24"/>
          <w:lang w:val="nl-BE"/>
        </w:rPr>
        <w:t xml:space="preserve"> ;</w:t>
      </w:r>
    </w:p>
    <w:p w14:paraId="0F0DF17C" w14:textId="46CDFBF0" w:rsidR="003B0727" w:rsidRPr="00292D9B" w:rsidRDefault="00292D9B" w:rsidP="008D335F">
      <w:pPr>
        <w:pStyle w:val="Paragraphedeliste"/>
        <w:numPr>
          <w:ilvl w:val="0"/>
          <w:numId w:val="33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</w:pPr>
      <w:r w:rsidRPr="00292D9B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nl-BE"/>
        </w:rPr>
        <w:t>Een nota</w:t>
      </w:r>
      <w:r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 die verduidelijkt hoe aan de bepalingen van de artikelen 5 tot 12 van de ordonnantie wordt voldaan en die een precieze uitleg geeft over de algemene opdrachten alsmede het of de bijzondere project(en) welke de dienst op zich heeft genomen</w:t>
      </w:r>
      <w:r w:rsidR="00386721"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>;</w:t>
      </w:r>
    </w:p>
    <w:p w14:paraId="24E628BB" w14:textId="3B85842D" w:rsidR="003B0727" w:rsidRPr="00292D9B" w:rsidRDefault="00292D9B" w:rsidP="008D335F">
      <w:pPr>
        <w:pStyle w:val="Paragraphedeliste"/>
        <w:numPr>
          <w:ilvl w:val="0"/>
          <w:numId w:val="33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>en afschrift van de</w:t>
      </w:r>
      <w:r>
        <w:rPr>
          <w:rFonts w:ascii="Arial Narrow" w:hAnsi="Arial Narrow" w:cs="Times New Roman"/>
          <w:sz w:val="24"/>
          <w:szCs w:val="24"/>
          <w:lang w:val="nl-BE"/>
        </w:rPr>
        <w:t xml:space="preserve"> bestaande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proofErr w:type="spellStart"/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partnerschapakkoorden</w:t>
      </w:r>
      <w:proofErr w:type="spellEnd"/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 en van de samenwerkingsovereenkomsten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231A7236" w14:textId="64C28DDF" w:rsidR="003B0727" w:rsidRPr="00292D9B" w:rsidRDefault="00292D9B" w:rsidP="008D335F">
      <w:pPr>
        <w:pStyle w:val="Paragraphedeliste"/>
        <w:numPr>
          <w:ilvl w:val="0"/>
          <w:numId w:val="33"/>
        </w:numPr>
        <w:spacing w:before="120" w:after="120" w:line="240" w:lineRule="auto"/>
        <w:contextualSpacing w:val="0"/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</w:pPr>
      <w:r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Een document met beschrijving van het 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door de dienst voor geestelijke gezondheidszorg </w:t>
      </w:r>
      <w:r w:rsidRPr="00292D9B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nl-BE"/>
        </w:rPr>
        <w:t>bediende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 xml:space="preserve"> </w:t>
      </w:r>
      <w:r w:rsidRPr="00292D9B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nl-BE"/>
        </w:rPr>
        <w:t>grondgebied</w:t>
      </w:r>
      <w:r w:rsidR="00386721" w:rsidRPr="00292D9B">
        <w:rPr>
          <w:rFonts w:ascii="Arial Narrow" w:hAnsi="Arial Narrow" w:cs="Times New Roman"/>
          <w:color w:val="000000" w:themeColor="text1"/>
          <w:sz w:val="24"/>
          <w:szCs w:val="24"/>
          <w:lang w:val="nl-BE"/>
        </w:rPr>
        <w:t>;</w:t>
      </w:r>
    </w:p>
    <w:p w14:paraId="308361A9" w14:textId="194272F5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en attest inzake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brandveiligheid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van de burgemeester, dat niet ouder is dan één jaar en waaruit blijkt dat de regelgeving </w:t>
      </w:r>
      <w:proofErr w:type="spellStart"/>
      <w:r w:rsidRPr="00292D9B">
        <w:rPr>
          <w:rFonts w:ascii="Arial Narrow" w:hAnsi="Arial Narrow" w:cs="Times New Roman"/>
          <w:sz w:val="24"/>
          <w:szCs w:val="24"/>
          <w:lang w:val="nl-BE"/>
        </w:rPr>
        <w:t>terzake</w:t>
      </w:r>
      <w:proofErr w:type="spellEnd"/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wordt nageleefd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149A91AD" w14:textId="13007954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Het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verslag van de brandweer</w:t>
      </w:r>
      <w:r>
        <w:rPr>
          <w:rFonts w:ascii="Arial Narrow" w:hAnsi="Arial Narrow" w:cs="Times New Roman"/>
          <w:sz w:val="24"/>
          <w:szCs w:val="24"/>
          <w:lang w:val="nl-BE"/>
        </w:rPr>
        <w:t xml:space="preserve"> inzake brandveiligheid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760141B8" w14:textId="3EC21B2E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en document dat verklaart dat de dienst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een verzekering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van burgerlijke en beroepsaansprakelijkheid heeft afgesloten en voor het lopende jaar gedekt is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2943166C" w14:textId="48C22B9D" w:rsidR="00264E36" w:rsidRPr="00292D9B" w:rsidRDefault="00292D9B" w:rsidP="008D335F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De</w:t>
      </w:r>
      <w:r w:rsidR="00264E36"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 plan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nen</w:t>
      </w:r>
      <w:r w:rsidR="00264E36" w:rsidRPr="00292D9B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>van de verschillende lokalen van de dienst alsmede de identificatie van de bestemming ervan</w:t>
      </w:r>
      <w:r w:rsidR="00386721" w:rsidRPr="00292D9B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7E8DB833" w14:textId="6B6BB933" w:rsidR="006B1653" w:rsidRPr="00292D9B" w:rsidRDefault="00292D9B" w:rsidP="006B1653">
      <w:pPr>
        <w:pStyle w:val="Paragraphedeliste"/>
        <w:numPr>
          <w:ilvl w:val="0"/>
          <w:numId w:val="34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>
        <w:rPr>
          <w:rFonts w:ascii="Arial Narrow" w:hAnsi="Arial Narrow" w:cs="Times New Roman"/>
          <w:sz w:val="24"/>
          <w:szCs w:val="24"/>
          <w:lang w:val="nl-BE"/>
        </w:rPr>
        <w:t>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en afschrift van 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>het huurcontract</w:t>
      </w:r>
      <w:r>
        <w:rPr>
          <w:rFonts w:ascii="Arial Narrow" w:hAnsi="Arial Narrow" w:cs="Times New Roman"/>
          <w:b/>
          <w:bCs/>
          <w:sz w:val="24"/>
          <w:szCs w:val="24"/>
          <w:lang w:val="nl-BE"/>
        </w:rPr>
        <w:t>,</w:t>
      </w:r>
      <w:r w:rsidRPr="00292D9B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 de koopakte</w:t>
      </w:r>
      <w:r w:rsidRPr="00292D9B">
        <w:rPr>
          <w:rFonts w:ascii="Arial Narrow" w:hAnsi="Arial Narrow" w:cs="Times New Roman"/>
          <w:sz w:val="24"/>
          <w:szCs w:val="24"/>
          <w:lang w:val="nl-BE"/>
        </w:rPr>
        <w:t xml:space="preserve"> of een akte houdende een ander zakelijk recht met betrekking tot het goed waar de dienst zijn activiteiten zal uitoefenen</w:t>
      </w:r>
      <w:r w:rsidR="00EC162E" w:rsidRPr="00292D9B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24DC0C50" w14:textId="6D5E69E7" w:rsidR="006B1653" w:rsidRPr="00292D9B" w:rsidRDefault="006B1653" w:rsidP="006B1653">
      <w:pPr>
        <w:spacing w:before="120" w:after="120" w:line="240" w:lineRule="auto"/>
        <w:rPr>
          <w:rFonts w:ascii="Arial Narrow" w:hAnsi="Arial Narrow" w:cs="Times New Roman"/>
          <w:sz w:val="24"/>
          <w:szCs w:val="24"/>
          <w:lang w:val="nl-BE"/>
        </w:rPr>
      </w:pPr>
    </w:p>
    <w:p w14:paraId="190C0F17" w14:textId="77777777" w:rsidR="00292D9B" w:rsidRPr="00DB69FF" w:rsidRDefault="00292D9B" w:rsidP="00292D9B">
      <w:pPr>
        <w:spacing w:before="120" w:after="0" w:line="240" w:lineRule="auto"/>
        <w:jc w:val="both"/>
        <w:rPr>
          <w:rFonts w:ascii="Arial Narrow" w:hAnsi="Arial Narrow" w:cs="Times New Roman"/>
          <w:bCs/>
          <w:lang w:val="nl-BE"/>
        </w:rPr>
      </w:pP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NIET-EXHAUSTIEVE LIJST VAN AANVULLENDE DOCUMENTEN DIE IN HET KADER VAN HET 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INSPECTIEBEZOEK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ZULLEN WORDEN OPGEVRAAGD</w:t>
      </w:r>
    </w:p>
    <w:p w14:paraId="5A11B329" w14:textId="323548B6" w:rsidR="006B1653" w:rsidRPr="00292D9B" w:rsidRDefault="006B1653" w:rsidP="005755DD">
      <w:pPr>
        <w:spacing w:after="120" w:line="240" w:lineRule="auto"/>
        <w:rPr>
          <w:rFonts w:ascii="Arial Narrow" w:hAnsi="Arial Narrow" w:cs="Times New Roman"/>
          <w:sz w:val="24"/>
          <w:szCs w:val="24"/>
          <w:lang w:val="nl-BE"/>
        </w:rPr>
      </w:pPr>
    </w:p>
    <w:p w14:paraId="23AAAC3D" w14:textId="5649DA5A" w:rsidR="003B0727" w:rsidRPr="00CF090F" w:rsidRDefault="00292D9B" w:rsidP="008D335F">
      <w:pPr>
        <w:pStyle w:val="Paragraphedeliste"/>
        <w:numPr>
          <w:ilvl w:val="0"/>
          <w:numId w:val="32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CF090F">
        <w:rPr>
          <w:rFonts w:ascii="Arial Narrow" w:hAnsi="Arial Narrow" w:cs="Times New Roman"/>
          <w:bCs/>
          <w:sz w:val="24"/>
          <w:szCs w:val="24"/>
          <w:lang w:val="nl-BE"/>
        </w:rPr>
        <w:t xml:space="preserve">De notulen van de twee laatste </w:t>
      </w:r>
      <w:r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>driemaandelijkse vergaderingen</w:t>
      </w:r>
      <w:r w:rsidR="003B0727" w:rsidRPr="00CF090F">
        <w:rPr>
          <w:rFonts w:ascii="Arial Narrow" w:hAnsi="Arial Narrow" w:cs="Times New Roman"/>
          <w:sz w:val="24"/>
          <w:szCs w:val="24"/>
          <w:lang w:val="nl-BE"/>
        </w:rPr>
        <w:t xml:space="preserve"> </w:t>
      </w:r>
      <w:r w:rsidR="00CF090F" w:rsidRPr="00CF090F">
        <w:rPr>
          <w:rFonts w:ascii="Arial Narrow" w:hAnsi="Arial Narrow" w:cs="Times New Roman"/>
          <w:sz w:val="24"/>
          <w:szCs w:val="24"/>
          <w:lang w:val="nl-BE"/>
        </w:rPr>
        <w:t>tussen de inrichtende macht en het dienstpersoneel</w:t>
      </w:r>
      <w:r w:rsidR="003B0727" w:rsidRPr="00CF090F">
        <w:rPr>
          <w:rFonts w:ascii="Arial Narrow" w:hAnsi="Arial Narrow" w:cs="Times New Roman"/>
          <w:sz w:val="24"/>
          <w:szCs w:val="24"/>
          <w:lang w:val="nl-BE"/>
        </w:rPr>
        <w:t>;</w:t>
      </w:r>
    </w:p>
    <w:p w14:paraId="59E0E47E" w14:textId="3CCB11C9" w:rsidR="003B0727" w:rsidRPr="00CF090F" w:rsidRDefault="00CF090F" w:rsidP="008D335F">
      <w:pPr>
        <w:pStyle w:val="Paragraphedeliste"/>
        <w:numPr>
          <w:ilvl w:val="0"/>
          <w:numId w:val="32"/>
        </w:numPr>
        <w:spacing w:before="120" w:after="120" w:line="240" w:lineRule="auto"/>
        <w:contextualSpacing w:val="0"/>
        <w:rPr>
          <w:rFonts w:ascii="Arial Narrow" w:hAnsi="Arial Narrow" w:cs="Times New Roman"/>
          <w:sz w:val="24"/>
          <w:szCs w:val="24"/>
          <w:lang w:val="nl-BE"/>
        </w:rPr>
      </w:pPr>
      <w:r w:rsidRPr="00CF090F">
        <w:rPr>
          <w:rFonts w:ascii="Arial Narrow" w:hAnsi="Arial Narrow" w:cs="Times New Roman"/>
          <w:bCs/>
          <w:sz w:val="24"/>
          <w:szCs w:val="24"/>
          <w:lang w:val="nl-BE"/>
        </w:rPr>
        <w:t xml:space="preserve">De notulen van de twee laatste </w:t>
      </w:r>
      <w:r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>teamvergaderingen</w:t>
      </w:r>
      <w:r w:rsidR="00A0672A" w:rsidRPr="00CF090F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18F38B90" w14:textId="5DC49D2D" w:rsidR="00264E36" w:rsidRPr="00CF090F" w:rsidRDefault="00264E36" w:rsidP="00264E36">
      <w:pP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  <w:lang w:val="nl-BE"/>
        </w:rPr>
      </w:pPr>
    </w:p>
    <w:p w14:paraId="7A38D140" w14:textId="73687CB4" w:rsidR="00104814" w:rsidRPr="00CF090F" w:rsidRDefault="00CF090F" w:rsidP="00EC162E">
      <w:pP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  <w:lang w:val="nl-BE"/>
        </w:rPr>
      </w:pPr>
      <w:r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>Het aldus opgemaakte dossier wordt voor echt, volledig en eensluidend verklaard</w:t>
      </w:r>
      <w:r w:rsidR="00FA12B5" w:rsidRPr="00CF090F">
        <w:rPr>
          <w:rFonts w:ascii="Arial Narrow" w:hAnsi="Arial Narrow" w:cs="Times New Roman"/>
          <w:b/>
          <w:bCs/>
          <w:sz w:val="24"/>
          <w:szCs w:val="24"/>
          <w:lang w:val="nl-BE"/>
        </w:rPr>
        <w:t xml:space="preserve">. </w:t>
      </w:r>
    </w:p>
    <w:sectPr w:rsidR="00104814" w:rsidRPr="00CF090F" w:rsidSect="00C30A6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635A" w14:textId="77777777" w:rsidR="00AD450B" w:rsidRDefault="00AD450B">
      <w:pPr>
        <w:spacing w:after="0" w:line="240" w:lineRule="auto"/>
      </w:pPr>
      <w:r>
        <w:separator/>
      </w:r>
    </w:p>
  </w:endnote>
  <w:endnote w:type="continuationSeparator" w:id="0">
    <w:p w14:paraId="5B00ADA8" w14:textId="77777777" w:rsidR="00AD450B" w:rsidRDefault="00AD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066DE81F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5A0FBE">
              <w:rPr>
                <w:rFonts w:cstheme="minorHAnsi"/>
                <w:lang w:val="fr-FR"/>
              </w:rPr>
              <w:t>Pagina</w:t>
            </w:r>
            <w:r w:rsidR="005A0FBE"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5A0FBE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184A">
              <w:rPr>
                <w:i/>
                <w:color w:val="0000FF"/>
              </w:rPr>
              <w:pict w14:anchorId="38F0D6D0">
                <v:rect id="_x0000_i1025" style="width:425.4pt;height:1pt;mso-position-horizontal:absolute;mso-position-vertical:absolute" o:hrpct="938" o:hralign="center" o:hrstd="t" o:hrnoshade="t" o:hr="t" fillcolor="#0a00be" stroked="f"/>
              </w:pict>
            </w:r>
          </w:p>
          <w:p w14:paraId="1BB4A844" w14:textId="497447ED" w:rsidR="00742288" w:rsidRPr="0020796A" w:rsidRDefault="00ED08E6">
            <w:pPr>
              <w:pStyle w:val="Pieddepage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20796A">
              <w:rPr>
                <w:rFonts w:cstheme="minorHAnsi"/>
              </w:rPr>
              <w:t>Belliardstraat</w:t>
            </w:r>
            <w:proofErr w:type="spellEnd"/>
            <w:r w:rsidRPr="0020796A">
              <w:rPr>
                <w:rFonts w:cstheme="minorHAnsi"/>
              </w:rPr>
              <w:t xml:space="preserve"> 71/1 Rue Belliard 1040 Brussel -  Bruxelles</w:t>
            </w:r>
            <w:r w:rsidRPr="0020796A">
              <w:rPr>
                <w:rFonts w:cstheme="minorHAnsi"/>
              </w:rPr>
              <w:tab/>
            </w:r>
            <w:r w:rsidR="005A0FBE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5A0FBE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2E786966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 xml:space="preserve">T 02 552 60 01 </w:t>
            </w:r>
            <w:hyperlink r:id="rId2" w:history="1">
              <w:r w:rsidR="000066AD" w:rsidRPr="00E4193E">
                <w:rPr>
                  <w:rStyle w:val="Lienhypertexte"/>
                  <w:rFonts w:ascii="Calibri" w:hAnsi="Calibri" w:cs="Calibri"/>
                </w:rPr>
                <w:t>www.vivalis.brussels</w:t>
              </w:r>
            </w:hyperlink>
            <w:r w:rsidR="000066AD">
              <w:rPr>
                <w:rStyle w:val="Lienhypertexte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4A3B" w14:textId="77777777" w:rsidR="00AD450B" w:rsidRDefault="00AD450B">
      <w:pPr>
        <w:spacing w:after="0" w:line="240" w:lineRule="auto"/>
      </w:pPr>
      <w:r>
        <w:separator/>
      </w:r>
    </w:p>
  </w:footnote>
  <w:footnote w:type="continuationSeparator" w:id="0">
    <w:p w14:paraId="3749F057" w14:textId="77777777" w:rsidR="00AD450B" w:rsidRDefault="00AD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En-tte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En-tte"/>
    </w:pPr>
  </w:p>
  <w:p w14:paraId="482C4061" w14:textId="77777777" w:rsidR="00C30A68" w:rsidRDefault="00C30A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B35"/>
    <w:multiLevelType w:val="hybridMultilevel"/>
    <w:tmpl w:val="86562864"/>
    <w:lvl w:ilvl="0" w:tplc="23246A28">
      <w:start w:val="8"/>
      <w:numFmt w:val="bullet"/>
      <w:lvlText w:val="-"/>
      <w:lvlJc w:val="left"/>
      <w:pPr>
        <w:ind w:left="357" w:hanging="357"/>
      </w:pPr>
      <w:rPr>
        <w:rFonts w:ascii="Times New Roman" w:hAnsi="Times New Roman" w:cs="Times New Roman" w:hint="default"/>
        <w:b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7EE8"/>
    <w:multiLevelType w:val="hybridMultilevel"/>
    <w:tmpl w:val="E67CACE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5BB"/>
    <w:multiLevelType w:val="hybridMultilevel"/>
    <w:tmpl w:val="28C8C362"/>
    <w:lvl w:ilvl="0" w:tplc="C576E8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A2A6B"/>
    <w:multiLevelType w:val="hybridMultilevel"/>
    <w:tmpl w:val="0A38595E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1A92"/>
    <w:multiLevelType w:val="hybridMultilevel"/>
    <w:tmpl w:val="7E26D474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0566E"/>
    <w:multiLevelType w:val="hybridMultilevel"/>
    <w:tmpl w:val="379815C2"/>
    <w:lvl w:ilvl="0" w:tplc="07BE4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D536C"/>
    <w:multiLevelType w:val="hybridMultilevel"/>
    <w:tmpl w:val="92881328"/>
    <w:lvl w:ilvl="0" w:tplc="080C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D1A297C"/>
    <w:multiLevelType w:val="hybridMultilevel"/>
    <w:tmpl w:val="EC0ABC8C"/>
    <w:lvl w:ilvl="0" w:tplc="E1D664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1BEA"/>
    <w:multiLevelType w:val="hybridMultilevel"/>
    <w:tmpl w:val="44E094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A1DED"/>
    <w:multiLevelType w:val="hybridMultilevel"/>
    <w:tmpl w:val="EB084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87CE3"/>
    <w:multiLevelType w:val="hybridMultilevel"/>
    <w:tmpl w:val="D2CEC0A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305845"/>
    <w:multiLevelType w:val="hybridMultilevel"/>
    <w:tmpl w:val="D9BEC72C"/>
    <w:lvl w:ilvl="0" w:tplc="5F5CB5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935C6"/>
    <w:multiLevelType w:val="hybridMultilevel"/>
    <w:tmpl w:val="5EBCE998"/>
    <w:lvl w:ilvl="0" w:tplc="FBD2751E">
      <w:start w:val="4"/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C56F7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25"/>
  </w:num>
  <w:num w:numId="5">
    <w:abstractNumId w:val="31"/>
  </w:num>
  <w:num w:numId="6">
    <w:abstractNumId w:val="11"/>
  </w:num>
  <w:num w:numId="7">
    <w:abstractNumId w:val="34"/>
  </w:num>
  <w:num w:numId="8">
    <w:abstractNumId w:val="29"/>
  </w:num>
  <w:num w:numId="9">
    <w:abstractNumId w:val="3"/>
  </w:num>
  <w:num w:numId="10">
    <w:abstractNumId w:val="28"/>
  </w:num>
  <w:num w:numId="11">
    <w:abstractNumId w:val="17"/>
  </w:num>
  <w:num w:numId="12">
    <w:abstractNumId w:val="5"/>
  </w:num>
  <w:num w:numId="13">
    <w:abstractNumId w:val="26"/>
  </w:num>
  <w:num w:numId="14">
    <w:abstractNumId w:val="22"/>
  </w:num>
  <w:num w:numId="15">
    <w:abstractNumId w:val="30"/>
  </w:num>
  <w:num w:numId="16">
    <w:abstractNumId w:val="32"/>
  </w:num>
  <w:num w:numId="17">
    <w:abstractNumId w:val="9"/>
  </w:num>
  <w:num w:numId="18">
    <w:abstractNumId w:val="23"/>
  </w:num>
  <w:num w:numId="19">
    <w:abstractNumId w:val="0"/>
  </w:num>
  <w:num w:numId="20">
    <w:abstractNumId w:val="18"/>
  </w:num>
  <w:num w:numId="21">
    <w:abstractNumId w:val="16"/>
  </w:num>
  <w:num w:numId="22">
    <w:abstractNumId w:val="20"/>
  </w:num>
  <w:num w:numId="23">
    <w:abstractNumId w:val="1"/>
  </w:num>
  <w:num w:numId="24">
    <w:abstractNumId w:val="8"/>
  </w:num>
  <w:num w:numId="25">
    <w:abstractNumId w:val="12"/>
  </w:num>
  <w:num w:numId="26">
    <w:abstractNumId w:val="1"/>
  </w:num>
  <w:num w:numId="27">
    <w:abstractNumId w:val="2"/>
  </w:num>
  <w:num w:numId="28">
    <w:abstractNumId w:val="7"/>
  </w:num>
  <w:num w:numId="29">
    <w:abstractNumId w:val="33"/>
  </w:num>
  <w:num w:numId="30">
    <w:abstractNumId w:val="27"/>
  </w:num>
  <w:num w:numId="31">
    <w:abstractNumId w:val="21"/>
  </w:num>
  <w:num w:numId="32">
    <w:abstractNumId w:val="24"/>
  </w:num>
  <w:num w:numId="33">
    <w:abstractNumId w:val="19"/>
  </w:num>
  <w:num w:numId="34">
    <w:abstractNumId w:val="14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4124B"/>
    <w:rsid w:val="0007428E"/>
    <w:rsid w:val="0008782A"/>
    <w:rsid w:val="000A4224"/>
    <w:rsid w:val="000A48AD"/>
    <w:rsid w:val="000D5ADE"/>
    <w:rsid w:val="000E51B3"/>
    <w:rsid w:val="00104814"/>
    <w:rsid w:val="0010496D"/>
    <w:rsid w:val="00104ABF"/>
    <w:rsid w:val="0012796B"/>
    <w:rsid w:val="001665BA"/>
    <w:rsid w:val="00173481"/>
    <w:rsid w:val="001774FE"/>
    <w:rsid w:val="001A26C9"/>
    <w:rsid w:val="001B1B08"/>
    <w:rsid w:val="001C1F3F"/>
    <w:rsid w:val="001D568F"/>
    <w:rsid w:val="001D73B3"/>
    <w:rsid w:val="001E3E7A"/>
    <w:rsid w:val="0020796A"/>
    <w:rsid w:val="00217792"/>
    <w:rsid w:val="00217E1D"/>
    <w:rsid w:val="0022616F"/>
    <w:rsid w:val="0025318B"/>
    <w:rsid w:val="00264E36"/>
    <w:rsid w:val="00292D9B"/>
    <w:rsid w:val="002A1DC5"/>
    <w:rsid w:val="002B6805"/>
    <w:rsid w:val="002E3F6D"/>
    <w:rsid w:val="002E7C11"/>
    <w:rsid w:val="002F363A"/>
    <w:rsid w:val="002F4409"/>
    <w:rsid w:val="002F7C39"/>
    <w:rsid w:val="003406C9"/>
    <w:rsid w:val="0036003C"/>
    <w:rsid w:val="0036060B"/>
    <w:rsid w:val="00360BE6"/>
    <w:rsid w:val="00367FF8"/>
    <w:rsid w:val="00374ED9"/>
    <w:rsid w:val="00386703"/>
    <w:rsid w:val="00386721"/>
    <w:rsid w:val="00390057"/>
    <w:rsid w:val="003B0727"/>
    <w:rsid w:val="003C7524"/>
    <w:rsid w:val="003D7726"/>
    <w:rsid w:val="003F5BD5"/>
    <w:rsid w:val="003F6D7A"/>
    <w:rsid w:val="00417C5C"/>
    <w:rsid w:val="0048417A"/>
    <w:rsid w:val="00496D43"/>
    <w:rsid w:val="00497080"/>
    <w:rsid w:val="004B3EB8"/>
    <w:rsid w:val="004C2D05"/>
    <w:rsid w:val="004F129C"/>
    <w:rsid w:val="00514D1F"/>
    <w:rsid w:val="00516940"/>
    <w:rsid w:val="00545157"/>
    <w:rsid w:val="00551969"/>
    <w:rsid w:val="005755DD"/>
    <w:rsid w:val="005908C4"/>
    <w:rsid w:val="00591DDA"/>
    <w:rsid w:val="005A0C97"/>
    <w:rsid w:val="005A0FBE"/>
    <w:rsid w:val="005D1817"/>
    <w:rsid w:val="005D6245"/>
    <w:rsid w:val="005E3702"/>
    <w:rsid w:val="005F7D0A"/>
    <w:rsid w:val="0060142A"/>
    <w:rsid w:val="00617D9C"/>
    <w:rsid w:val="00626CA0"/>
    <w:rsid w:val="00630E86"/>
    <w:rsid w:val="00644DF5"/>
    <w:rsid w:val="00665124"/>
    <w:rsid w:val="0067505E"/>
    <w:rsid w:val="006776E9"/>
    <w:rsid w:val="006B1653"/>
    <w:rsid w:val="006B644D"/>
    <w:rsid w:val="00705B2F"/>
    <w:rsid w:val="00716030"/>
    <w:rsid w:val="0072134F"/>
    <w:rsid w:val="00736F9D"/>
    <w:rsid w:val="00742288"/>
    <w:rsid w:val="007476BF"/>
    <w:rsid w:val="007504A5"/>
    <w:rsid w:val="00755C7B"/>
    <w:rsid w:val="00763027"/>
    <w:rsid w:val="00765D18"/>
    <w:rsid w:val="00780FBA"/>
    <w:rsid w:val="007E6003"/>
    <w:rsid w:val="00817481"/>
    <w:rsid w:val="00817896"/>
    <w:rsid w:val="00833CF1"/>
    <w:rsid w:val="00844915"/>
    <w:rsid w:val="00873D00"/>
    <w:rsid w:val="0087753E"/>
    <w:rsid w:val="00894A23"/>
    <w:rsid w:val="008D23E3"/>
    <w:rsid w:val="008D335F"/>
    <w:rsid w:val="008D7DD8"/>
    <w:rsid w:val="0090235A"/>
    <w:rsid w:val="0091372B"/>
    <w:rsid w:val="00915246"/>
    <w:rsid w:val="0094144C"/>
    <w:rsid w:val="00951696"/>
    <w:rsid w:val="009561F8"/>
    <w:rsid w:val="009919D8"/>
    <w:rsid w:val="00994DE4"/>
    <w:rsid w:val="009B0DC9"/>
    <w:rsid w:val="009D6A2E"/>
    <w:rsid w:val="009E7FA7"/>
    <w:rsid w:val="009F1D95"/>
    <w:rsid w:val="00A0267C"/>
    <w:rsid w:val="00A0672A"/>
    <w:rsid w:val="00A13CED"/>
    <w:rsid w:val="00A321D5"/>
    <w:rsid w:val="00A334E5"/>
    <w:rsid w:val="00A35519"/>
    <w:rsid w:val="00A44746"/>
    <w:rsid w:val="00A6184A"/>
    <w:rsid w:val="00A656C9"/>
    <w:rsid w:val="00A74610"/>
    <w:rsid w:val="00A949E1"/>
    <w:rsid w:val="00AA53A9"/>
    <w:rsid w:val="00AA58EC"/>
    <w:rsid w:val="00AD450B"/>
    <w:rsid w:val="00AD5E47"/>
    <w:rsid w:val="00AE1048"/>
    <w:rsid w:val="00B47454"/>
    <w:rsid w:val="00B56345"/>
    <w:rsid w:val="00B6496F"/>
    <w:rsid w:val="00BA68EC"/>
    <w:rsid w:val="00BC008D"/>
    <w:rsid w:val="00BD20D5"/>
    <w:rsid w:val="00BD2750"/>
    <w:rsid w:val="00C06EEF"/>
    <w:rsid w:val="00C30625"/>
    <w:rsid w:val="00C30A68"/>
    <w:rsid w:val="00C31805"/>
    <w:rsid w:val="00C5275E"/>
    <w:rsid w:val="00C561BF"/>
    <w:rsid w:val="00C7432F"/>
    <w:rsid w:val="00C809AB"/>
    <w:rsid w:val="00C924E3"/>
    <w:rsid w:val="00CB7B68"/>
    <w:rsid w:val="00CC21E2"/>
    <w:rsid w:val="00CC4C2E"/>
    <w:rsid w:val="00CD2DE3"/>
    <w:rsid w:val="00CE4B66"/>
    <w:rsid w:val="00CF090F"/>
    <w:rsid w:val="00D00E68"/>
    <w:rsid w:val="00D25E96"/>
    <w:rsid w:val="00D33B33"/>
    <w:rsid w:val="00D47637"/>
    <w:rsid w:val="00DB2B65"/>
    <w:rsid w:val="00DC2510"/>
    <w:rsid w:val="00DC6F9A"/>
    <w:rsid w:val="00DE480F"/>
    <w:rsid w:val="00DF613C"/>
    <w:rsid w:val="00E01C2E"/>
    <w:rsid w:val="00E155A4"/>
    <w:rsid w:val="00E17D55"/>
    <w:rsid w:val="00E26839"/>
    <w:rsid w:val="00E3088D"/>
    <w:rsid w:val="00E32B7E"/>
    <w:rsid w:val="00E368EC"/>
    <w:rsid w:val="00E43D6E"/>
    <w:rsid w:val="00E474D2"/>
    <w:rsid w:val="00E55EFC"/>
    <w:rsid w:val="00E70F8D"/>
    <w:rsid w:val="00E73259"/>
    <w:rsid w:val="00E76ABF"/>
    <w:rsid w:val="00E84BAA"/>
    <w:rsid w:val="00EA6BB9"/>
    <w:rsid w:val="00EA74A0"/>
    <w:rsid w:val="00EB73CA"/>
    <w:rsid w:val="00EC162E"/>
    <w:rsid w:val="00ED04C4"/>
    <w:rsid w:val="00ED08E6"/>
    <w:rsid w:val="00ED67AC"/>
    <w:rsid w:val="00EE065E"/>
    <w:rsid w:val="00F041A1"/>
    <w:rsid w:val="00F15F2A"/>
    <w:rsid w:val="00F20B6A"/>
    <w:rsid w:val="00F375C7"/>
    <w:rsid w:val="00F7092D"/>
    <w:rsid w:val="00F74F02"/>
    <w:rsid w:val="00F97B94"/>
    <w:rsid w:val="00F97D56"/>
    <w:rsid w:val="00FA12B5"/>
    <w:rsid w:val="00FB7CA1"/>
    <w:rsid w:val="00FC4FE2"/>
    <w:rsid w:val="00FD488A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0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66A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6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696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customStyle="1" w:styleId="Grilledetableauclaire1">
    <w:name w:val="Grille de tableau claire1"/>
    <w:basedOn w:val="TableauNormal"/>
    <w:next w:val="Grilledetableauclaire"/>
    <w:uiPriority w:val="40"/>
    <w:rsid w:val="00736F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A0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alis.brusse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904</Words>
  <Characters>4976</Characters>
  <Application>Microsoft Office Word</Application>
  <DocSecurity>4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2</cp:revision>
  <cp:lastPrinted>2023-11-28T10:11:00Z</cp:lastPrinted>
  <dcterms:created xsi:type="dcterms:W3CDTF">2024-04-18T17:40:00Z</dcterms:created>
  <dcterms:modified xsi:type="dcterms:W3CDTF">2024-04-18T17:40:00Z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