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B969" w14:textId="77777777" w:rsidR="00523ACB" w:rsidRDefault="00523ACB" w:rsidP="009D6E59">
      <w:pPr>
        <w:rPr>
          <w:rFonts w:ascii="Palatino Linotype" w:hAnsi="Palatino Linotype"/>
          <w:b/>
          <w:bCs/>
          <w:lang w:val="fr-BE"/>
        </w:rPr>
      </w:pPr>
    </w:p>
    <w:p w14:paraId="7F1EBF12" w14:textId="3B7A163C" w:rsidR="00523ACB" w:rsidRDefault="00523ACB" w:rsidP="00F542D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375078"/>
          <w:sz w:val="24"/>
          <w:szCs w:val="24"/>
          <w:u w:val="single"/>
          <w:lang w:val="fr-BE" w:eastAsia="fr-FR"/>
        </w:rPr>
      </w:pPr>
      <w:r w:rsidRPr="00A0450A">
        <w:rPr>
          <w:rFonts w:ascii="Arial" w:hAnsi="Arial" w:cs="Arial"/>
          <w:b/>
          <w:bCs/>
          <w:color w:val="375078"/>
          <w:sz w:val="24"/>
          <w:szCs w:val="24"/>
          <w:u w:val="single"/>
          <w:lang w:val="fr-BE" w:eastAsia="zh-CN"/>
        </w:rPr>
        <w:t>QUESTIONNAIRE : Arrêté royal fixant les normes auxquelles le programme de soins de base en oncologie et le programme de soins d’oncologie doivent répondre pour être agréés (A.R. du 21/3/2003 et</w:t>
      </w:r>
      <w:r w:rsidRPr="00A0450A">
        <w:rPr>
          <w:rFonts w:ascii="Arial" w:eastAsia="Times New Roman" w:hAnsi="Arial" w:cs="Arial"/>
          <w:b/>
          <w:color w:val="375078"/>
          <w:sz w:val="20"/>
          <w:szCs w:val="20"/>
          <w:u w:val="single"/>
          <w:lang w:val="fr-BE" w:eastAsia="fr-FR"/>
        </w:rPr>
        <w:t xml:space="preserve"> A.R. du 30/8/2013)</w:t>
      </w:r>
    </w:p>
    <w:p w14:paraId="55B3CCB8" w14:textId="77777777" w:rsidR="00523ACB" w:rsidRPr="00523ACB" w:rsidRDefault="00523ACB" w:rsidP="00523ACB">
      <w:pPr>
        <w:spacing w:after="0" w:line="240" w:lineRule="auto"/>
        <w:jc w:val="both"/>
        <w:rPr>
          <w:rFonts w:ascii="Arial" w:eastAsia="Times New Roman" w:hAnsi="Arial" w:cs="Arial"/>
          <w:b/>
          <w:color w:val="375078"/>
          <w:sz w:val="24"/>
          <w:szCs w:val="24"/>
          <w:u w:val="single"/>
          <w:lang w:val="fr-BE" w:eastAsia="fr-FR"/>
        </w:rPr>
      </w:pPr>
    </w:p>
    <w:p w14:paraId="1A07F196" w14:textId="37D4F098" w:rsidR="009D6E59" w:rsidRPr="00591B7A" w:rsidRDefault="009D6E59" w:rsidP="009D6E59">
      <w:pPr>
        <w:rPr>
          <w:rFonts w:ascii="Palatino Linotype" w:eastAsia="Calibri" w:hAnsi="Palatino Linotype"/>
          <w:i/>
          <w:lang w:val="fr-BE"/>
        </w:rPr>
      </w:pPr>
      <w:r w:rsidRPr="00591B7A">
        <w:rPr>
          <w:rFonts w:ascii="Palatino Linotype" w:hAnsi="Palatino Linotype"/>
          <w:b/>
          <w:bCs/>
          <w:lang w:val="fr-BE"/>
        </w:rPr>
        <w:t>*</w:t>
      </w:r>
      <w:r w:rsidRPr="00591B7A">
        <w:rPr>
          <w:rFonts w:ascii="Palatino Linotype" w:eastAsia="Calibri" w:hAnsi="Palatino Linotype"/>
          <w:lang w:val="fr-BE"/>
        </w:rPr>
        <w:t xml:space="preserve"> </w:t>
      </w:r>
      <w:r w:rsidRPr="00591B7A">
        <w:rPr>
          <w:rFonts w:ascii="Palatino Linotype" w:eastAsia="Calibri" w:hAnsi="Palatino Linotype"/>
          <w:i/>
          <w:lang w:val="fr-BE"/>
        </w:rPr>
        <w:t xml:space="preserve">Pour le traitement optimal de votre demande, il est nécessaire de répondre à </w:t>
      </w:r>
      <w:r w:rsidRPr="00591B7A">
        <w:rPr>
          <w:rFonts w:ascii="Palatino Linotype" w:eastAsia="Calibri" w:hAnsi="Palatino Linotype"/>
          <w:b/>
          <w:bCs/>
          <w:i/>
          <w:lang w:val="fr-BE"/>
        </w:rPr>
        <w:t>toutes les questions</w:t>
      </w:r>
      <w:r w:rsidRPr="00591B7A">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51745D40" w14:textId="54346714" w:rsidR="00FD0EA4" w:rsidRPr="00097545" w:rsidRDefault="00751ADF" w:rsidP="00FD0EA4">
      <w:pPr>
        <w:ind w:right="140"/>
        <w:jc w:val="both"/>
        <w:rPr>
          <w:rFonts w:ascii="Arial" w:hAnsi="Arial" w:cs="Arial"/>
          <w:b/>
          <w:bCs/>
          <w:color w:val="375078"/>
          <w:u w:val="single"/>
          <w:lang w:val="fr-BE" w:eastAsia="zh-CN"/>
        </w:rPr>
      </w:pPr>
      <w:r w:rsidRPr="00097545">
        <w:rPr>
          <w:rFonts w:ascii="Arial" w:hAnsi="Arial" w:cs="Arial"/>
          <w:b/>
          <w:bCs/>
          <w:color w:val="375078"/>
          <w:u w:val="single"/>
          <w:lang w:val="fr-BE" w:eastAsia="zh-CN"/>
        </w:rPr>
        <w:t xml:space="preserve">1- </w:t>
      </w:r>
      <w:r w:rsidR="00FD0EA4" w:rsidRPr="00097545">
        <w:rPr>
          <w:rFonts w:ascii="Arial" w:hAnsi="Arial" w:cs="Arial"/>
          <w:b/>
          <w:bCs/>
          <w:color w:val="375078"/>
          <w:u w:val="single"/>
          <w:lang w:val="fr-BE" w:eastAsia="zh-CN"/>
        </w:rPr>
        <w:t>Si la demande se fait par voie postale: veuillez envoyer les documents dans cet ordre et les enregistrer sur une clé USB (pas dans un fichier zip):</w:t>
      </w:r>
    </w:p>
    <w:p w14:paraId="0ACEEA52" w14:textId="08C2F6C1" w:rsidR="00FD0EA4" w:rsidRPr="00097545" w:rsidRDefault="00FD0EA4" w:rsidP="00FD0EA4">
      <w:pPr>
        <w:ind w:right="140"/>
        <w:jc w:val="both"/>
        <w:rPr>
          <w:rFonts w:ascii="Palatino Linotype" w:hAnsi="Palatino Linotype" w:cs="Times New Roman"/>
          <w:color w:val="FF0000"/>
          <w:lang w:val="fr-BE" w:eastAsia="zh-CN"/>
        </w:rPr>
      </w:pPr>
      <w:bookmarkStart w:id="0" w:name="_Hlk124947372"/>
      <w:r w:rsidRPr="00097545">
        <w:rPr>
          <w:rFonts w:ascii="Palatino Linotype" w:hAnsi="Palatino Linotype" w:cs="Times New Roman"/>
          <w:color w:val="FF0000"/>
          <w:lang w:val="fr-BE"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0"/>
    </w:p>
    <w:p w14:paraId="3EFFF2FA" w14:textId="498ECA3B" w:rsidR="00FD0EA4" w:rsidRPr="00097545" w:rsidRDefault="00751ADF" w:rsidP="00FD0EA4">
      <w:pPr>
        <w:ind w:right="140"/>
        <w:jc w:val="both"/>
        <w:rPr>
          <w:rFonts w:ascii="Arial" w:hAnsi="Arial" w:cs="Arial"/>
          <w:b/>
          <w:bCs/>
          <w:color w:val="375078"/>
          <w:u w:val="single"/>
          <w:lang w:val="fr-BE" w:eastAsia="zh-CN"/>
        </w:rPr>
      </w:pPr>
      <w:r w:rsidRPr="00097545">
        <w:rPr>
          <w:rFonts w:ascii="Arial" w:hAnsi="Arial" w:cs="Arial"/>
          <w:b/>
          <w:bCs/>
          <w:color w:val="375078"/>
          <w:u w:val="single"/>
          <w:lang w:val="fr-BE" w:eastAsia="zh-CN"/>
        </w:rPr>
        <w:t xml:space="preserve">2- </w:t>
      </w:r>
      <w:r w:rsidR="00FD0EA4" w:rsidRPr="00097545">
        <w:rPr>
          <w:rFonts w:ascii="Arial" w:hAnsi="Arial" w:cs="Arial"/>
          <w:b/>
          <w:bCs/>
          <w:color w:val="375078"/>
          <w:u w:val="single"/>
          <w:lang w:val="fr-BE" w:eastAsia="zh-CN"/>
        </w:rPr>
        <w:t xml:space="preserve">Si la demande se fait de façon </w:t>
      </w:r>
      <w:r w:rsidR="00523ACB" w:rsidRPr="00097545">
        <w:rPr>
          <w:rFonts w:ascii="Arial" w:hAnsi="Arial" w:cs="Arial"/>
          <w:b/>
          <w:bCs/>
          <w:color w:val="375078"/>
          <w:u w:val="single"/>
          <w:lang w:val="fr-BE" w:eastAsia="zh-CN"/>
        </w:rPr>
        <w:t>digitale</w:t>
      </w:r>
      <w:r w:rsidR="00FD0EA4" w:rsidRPr="00097545">
        <w:rPr>
          <w:rFonts w:ascii="Arial" w:hAnsi="Arial" w:cs="Arial"/>
          <w:b/>
          <w:bCs/>
          <w:color w:val="375078"/>
          <w:u w:val="single"/>
          <w:lang w:val="fr-BE" w:eastAsia="zh-CN"/>
        </w:rPr>
        <w:t xml:space="preserve"> (via </w:t>
      </w:r>
      <w:proofErr w:type="spellStart"/>
      <w:r w:rsidR="00FD0EA4" w:rsidRPr="00097545">
        <w:rPr>
          <w:rFonts w:ascii="Arial" w:hAnsi="Arial" w:cs="Arial"/>
          <w:b/>
          <w:bCs/>
          <w:color w:val="375078"/>
          <w:u w:val="single"/>
          <w:lang w:val="fr-BE" w:eastAsia="zh-CN"/>
        </w:rPr>
        <w:t>Irisbox</w:t>
      </w:r>
      <w:proofErr w:type="spellEnd"/>
      <w:r w:rsidR="00FD0EA4" w:rsidRPr="00097545">
        <w:rPr>
          <w:rFonts w:ascii="Arial" w:hAnsi="Arial" w:cs="Arial"/>
          <w:b/>
          <w:bCs/>
          <w:color w:val="375078"/>
          <w:u w:val="single"/>
          <w:lang w:val="fr-BE" w:eastAsia="zh-CN"/>
        </w:rPr>
        <w:t>), les documents peuvent être directement téléchargés dans cette application.</w:t>
      </w:r>
    </w:p>
    <w:p w14:paraId="05F10F4E" w14:textId="74D0C7FF" w:rsidR="00751ADF" w:rsidRPr="00097545" w:rsidRDefault="00751ADF" w:rsidP="00FD0EA4">
      <w:pPr>
        <w:ind w:right="140"/>
        <w:jc w:val="both"/>
        <w:rPr>
          <w:rFonts w:ascii="Arial" w:hAnsi="Arial" w:cs="Arial"/>
          <w:b/>
          <w:bCs/>
          <w:color w:val="375078"/>
          <w:u w:val="single"/>
          <w:lang w:val="fr-BE" w:eastAsia="zh-CN"/>
        </w:rPr>
      </w:pPr>
      <w:r w:rsidRPr="00097545">
        <w:rPr>
          <w:rFonts w:ascii="Arial" w:hAnsi="Arial" w:cs="Arial"/>
          <w:b/>
          <w:bCs/>
          <w:color w:val="375078"/>
          <w:u w:val="single"/>
          <w:lang w:val="fr-BE" w:eastAsia="zh-CN"/>
        </w:rPr>
        <w:t>3-</w:t>
      </w:r>
      <w:r w:rsidRPr="00097545">
        <w:rPr>
          <w:sz w:val="20"/>
          <w:szCs w:val="20"/>
          <w:lang w:val="fr-BE"/>
        </w:rPr>
        <w:t xml:space="preserve"> </w:t>
      </w:r>
      <w:r w:rsidRPr="00097545">
        <w:rPr>
          <w:rFonts w:ascii="Arial" w:hAnsi="Arial" w:cs="Arial"/>
          <w:b/>
          <w:bCs/>
          <w:color w:val="375078"/>
          <w:u w:val="single"/>
          <w:lang w:val="fr-BE" w:eastAsia="zh-CN"/>
        </w:rPr>
        <w:t>Vous pouvez également introduire votre demande accompagnée des documents justificatifs par courrier électronique à l'adresse suivante :</w:t>
      </w:r>
      <w:r w:rsidRPr="00097545">
        <w:rPr>
          <w:sz w:val="20"/>
          <w:szCs w:val="20"/>
          <w:u w:val="single"/>
          <w:lang w:val="fr-BE"/>
        </w:rPr>
        <w:t xml:space="preserve"> </w:t>
      </w:r>
      <w:proofErr w:type="spellStart"/>
      <w:r w:rsidRPr="00097545">
        <w:rPr>
          <w:rFonts w:ascii="Arial" w:hAnsi="Arial" w:cs="Arial"/>
          <w:b/>
          <w:bCs/>
          <w:color w:val="375078"/>
          <w:u w:val="single"/>
          <w:lang w:val="fr-BE" w:eastAsia="zh-CN"/>
        </w:rPr>
        <w:t>agrements-erkenningen@vivalis.brussels</w:t>
      </w:r>
      <w:proofErr w:type="spellEnd"/>
    </w:p>
    <w:p w14:paraId="5860385C"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Questionnaire complété PS de base en oncologie et PS d’oncologie</w:t>
      </w:r>
    </w:p>
    <w:p w14:paraId="7E5F0D2A"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u w:val="single"/>
          <w:lang w:val="fr-BE" w:eastAsia="fr-FR"/>
        </w:rPr>
        <w:t>ONCO BASE</w:t>
      </w:r>
      <w:r w:rsidRPr="00591B7A">
        <w:rPr>
          <w:rFonts w:ascii="Palatino Linotype" w:eastAsia="Times New Roman" w:hAnsi="Palatino Linotype" w:cstheme="minorHAnsi"/>
          <w:sz w:val="24"/>
          <w:szCs w:val="24"/>
          <w:lang w:val="fr-BE" w:eastAsia="fr-FR"/>
        </w:rPr>
        <w:t xml:space="preserve"> Coordination du programme de soins : CV</w:t>
      </w:r>
    </w:p>
    <w:p w14:paraId="1F890C1B"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BASE Liste du personnel pour l’encadrement en personnel médical</w:t>
      </w:r>
    </w:p>
    <w:p w14:paraId="67A2276C"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 xml:space="preserve">ONCO BASE Copie service de garde </w:t>
      </w:r>
    </w:p>
    <w:p w14:paraId="52CF3C3D"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BASE Encadrement infirmier</w:t>
      </w:r>
    </w:p>
    <w:p w14:paraId="7346E07A"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BASE Horaire encadrement infirmier</w:t>
      </w:r>
    </w:p>
    <w:p w14:paraId="011E8CE1"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BASE Liste du personnel d’encadrement paramédical</w:t>
      </w:r>
    </w:p>
    <w:p w14:paraId="0C0F3E3A"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lastRenderedPageBreak/>
        <w:t>ONCO BASE Copie du manuel oncologique pluridisciplinaire</w:t>
      </w:r>
    </w:p>
    <w:p w14:paraId="3FD2EA2C"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BASE Copie de tous les accords de coopération</w:t>
      </w:r>
    </w:p>
    <w:p w14:paraId="196E7AAF"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u w:val="single"/>
          <w:lang w:val="fr-BE" w:eastAsia="fr-FR"/>
        </w:rPr>
        <w:t>ONCO</w:t>
      </w:r>
      <w:r w:rsidRPr="00591B7A">
        <w:rPr>
          <w:rFonts w:ascii="Palatino Linotype" w:eastAsia="Times New Roman" w:hAnsi="Palatino Linotype" w:cstheme="minorHAnsi"/>
          <w:sz w:val="24"/>
          <w:szCs w:val="24"/>
          <w:lang w:val="fr-BE" w:eastAsia="fr-FR"/>
        </w:rPr>
        <w:t xml:space="preserve"> Liste du personnel pour l’encadrement en personnel médical</w:t>
      </w:r>
    </w:p>
    <w:p w14:paraId="3E653B87"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 xml:space="preserve">ONCO Copie service de garde </w:t>
      </w:r>
    </w:p>
    <w:p w14:paraId="4CA98D79"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Encadrement infirmier</w:t>
      </w:r>
    </w:p>
    <w:p w14:paraId="1FA53639"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Horaire encadrement infirmier</w:t>
      </w:r>
    </w:p>
    <w:p w14:paraId="201DE554"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Liste du personnel d’encadrement paramédical</w:t>
      </w:r>
    </w:p>
    <w:p w14:paraId="35F378F8"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Liste « autre personnel d’encadrement » (data manager)</w:t>
      </w:r>
    </w:p>
    <w:p w14:paraId="58749770"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Preuves de la formation de base et des formations continues de data manager</w:t>
      </w:r>
    </w:p>
    <w:p w14:paraId="0BE27942"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Copie de tous les accords de collaboration ?</w:t>
      </w:r>
    </w:p>
    <w:p w14:paraId="0A529D17"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Copie du manuel oncologique pluridisciplinaire</w:t>
      </w:r>
    </w:p>
    <w:p w14:paraId="1E61331B"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Liste des médecins participant à la consultation oncologique pluridisciplinaire</w:t>
      </w:r>
    </w:p>
    <w:p w14:paraId="11F24BAF"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Coordinateur en oncologie : CV</w:t>
      </w:r>
    </w:p>
    <w:p w14:paraId="174E26E2"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Liste des membres de la commission pluridisciplinaire d’oncologie</w:t>
      </w:r>
    </w:p>
    <w:p w14:paraId="2C366952"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Copie de l’association palliative</w:t>
      </w:r>
    </w:p>
    <w:p w14:paraId="3E7331A0"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Accord autre hôpital avec service radiothérapie</w:t>
      </w:r>
    </w:p>
    <w:p w14:paraId="6443A1DC"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Médecin dirigeant hospitalisation département d’oncologie médicale : CV</w:t>
      </w:r>
    </w:p>
    <w:p w14:paraId="11A573DB"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Aperçu des membres du groupe de travail pluridisciplinaire « médications antitumorales »</w:t>
      </w:r>
    </w:p>
    <w:p w14:paraId="135A4080" w14:textId="77777777" w:rsidR="00C70AF7" w:rsidRPr="00591B7A"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ONCO Procédures spécifiques pour l’administration de médications antitumorales</w:t>
      </w:r>
    </w:p>
    <w:p w14:paraId="08691ADC" w14:textId="59951D28" w:rsidR="00C70AF7" w:rsidRDefault="009D6E59">
      <w:pPr>
        <w:pStyle w:val="Paragraphedeliste"/>
        <w:numPr>
          <w:ilvl w:val="0"/>
          <w:numId w:val="15"/>
        </w:numPr>
        <w:spacing w:after="0" w:line="240" w:lineRule="auto"/>
        <w:jc w:val="both"/>
        <w:rPr>
          <w:rFonts w:ascii="Palatino Linotype" w:eastAsia="Times New Roman" w:hAnsi="Palatino Linotype" w:cstheme="minorHAnsi"/>
          <w:sz w:val="24"/>
          <w:szCs w:val="24"/>
          <w:lang w:val="fr-BE" w:eastAsia="fr-FR"/>
        </w:rPr>
      </w:pPr>
      <w:r w:rsidRPr="00591B7A">
        <w:rPr>
          <w:rFonts w:ascii="Palatino Linotype" w:eastAsia="Times New Roman" w:hAnsi="Palatino Linotype" w:cstheme="minorHAnsi"/>
          <w:sz w:val="24"/>
          <w:szCs w:val="24"/>
          <w:lang w:val="fr-BE" w:eastAsia="fr-FR"/>
        </w:rPr>
        <w:t>Autres documents</w:t>
      </w:r>
    </w:p>
    <w:p w14:paraId="488C7F0B" w14:textId="50F297F8" w:rsidR="00523ACB" w:rsidRDefault="00523ACB" w:rsidP="00523ACB">
      <w:pPr>
        <w:pStyle w:val="Paragraphedeliste"/>
        <w:spacing w:after="0" w:line="240" w:lineRule="auto"/>
        <w:jc w:val="both"/>
        <w:rPr>
          <w:rFonts w:ascii="Palatino Linotype" w:eastAsia="Times New Roman" w:hAnsi="Palatino Linotype" w:cstheme="minorHAnsi"/>
          <w:sz w:val="24"/>
          <w:szCs w:val="24"/>
          <w:lang w:val="fr-BE" w:eastAsia="fr-FR"/>
        </w:rPr>
      </w:pPr>
    </w:p>
    <w:p w14:paraId="05BCF02C" w14:textId="3C566AC0" w:rsidR="00523ACB" w:rsidRDefault="00523ACB" w:rsidP="00523ACB">
      <w:pPr>
        <w:pStyle w:val="Paragraphedeliste"/>
        <w:spacing w:after="0" w:line="240" w:lineRule="auto"/>
        <w:jc w:val="both"/>
        <w:rPr>
          <w:rFonts w:ascii="Palatino Linotype" w:eastAsia="Times New Roman" w:hAnsi="Palatino Linotype" w:cstheme="minorHAnsi"/>
          <w:sz w:val="24"/>
          <w:szCs w:val="24"/>
          <w:lang w:val="fr-BE" w:eastAsia="fr-FR"/>
        </w:rPr>
      </w:pPr>
    </w:p>
    <w:p w14:paraId="5A4A2C61" w14:textId="77777777" w:rsidR="00523ACB" w:rsidRPr="00591B7A" w:rsidRDefault="00523ACB" w:rsidP="00523ACB">
      <w:pPr>
        <w:pStyle w:val="Paragraphedeliste"/>
        <w:spacing w:after="0" w:line="240" w:lineRule="auto"/>
        <w:jc w:val="both"/>
        <w:rPr>
          <w:rFonts w:ascii="Palatino Linotype" w:eastAsia="Times New Roman" w:hAnsi="Palatino Linotype" w:cstheme="minorHAnsi"/>
          <w:sz w:val="24"/>
          <w:szCs w:val="24"/>
          <w:lang w:val="fr-BE" w:eastAsia="fr-FR"/>
        </w:rPr>
      </w:pPr>
    </w:p>
    <w:p w14:paraId="433831C7" w14:textId="4654B705" w:rsidR="00C70AF7" w:rsidRPr="00A0450A" w:rsidRDefault="009D6E59" w:rsidP="00F542D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375078"/>
          <w:sz w:val="24"/>
          <w:szCs w:val="24"/>
          <w:u w:val="single"/>
          <w:lang w:val="fr-BE" w:eastAsia="fr-FR"/>
        </w:rPr>
      </w:pPr>
      <w:r w:rsidRPr="00A0450A">
        <w:rPr>
          <w:rFonts w:ascii="Arial" w:hAnsi="Arial" w:cs="Arial"/>
          <w:b/>
          <w:bCs/>
          <w:color w:val="375078"/>
          <w:sz w:val="24"/>
          <w:szCs w:val="24"/>
          <w:u w:val="single"/>
          <w:lang w:val="fr-BE" w:eastAsia="zh-CN"/>
        </w:rPr>
        <w:lastRenderedPageBreak/>
        <w:t>QUESTIONNAIRE : Arrêté royal fixant les normes auxquelles le programme de soins de base en oncologie et le programme de soins d’oncologie doivent répondre pour être agréés (A.R. du 21/3/2003 et</w:t>
      </w:r>
      <w:r w:rsidR="00097545" w:rsidRPr="00097545">
        <w:rPr>
          <w:rFonts w:ascii="Arial" w:hAnsi="Arial" w:cs="Arial"/>
          <w:b/>
          <w:bCs/>
          <w:color w:val="375078"/>
          <w:sz w:val="24"/>
          <w:szCs w:val="24"/>
          <w:u w:val="single"/>
          <w:lang w:val="fr-BE" w:eastAsia="zh-CN"/>
        </w:rPr>
        <w:t xml:space="preserve"> AR 30/08/2013</w:t>
      </w:r>
    </w:p>
    <w:p w14:paraId="5DDA808C" w14:textId="77777777" w:rsidR="00C70AF7" w:rsidRPr="00A0450A" w:rsidRDefault="00C70AF7">
      <w:pPr>
        <w:spacing w:after="0" w:line="240" w:lineRule="auto"/>
        <w:jc w:val="center"/>
        <w:rPr>
          <w:rFonts w:ascii="Arial" w:eastAsia="Times New Roman" w:hAnsi="Arial" w:cs="Arial"/>
          <w:b/>
          <w:color w:val="375078"/>
          <w:sz w:val="20"/>
          <w:szCs w:val="20"/>
          <w:u w:val="single"/>
          <w:lang w:val="fr-BE" w:eastAsia="fr-FR"/>
        </w:rPr>
      </w:pPr>
    </w:p>
    <w:p w14:paraId="22827239" w14:textId="3F4D95E4" w:rsidR="00C70AF7" w:rsidRPr="00A0450A" w:rsidRDefault="009D6E59">
      <w:pPr>
        <w:spacing w:after="0" w:line="240" w:lineRule="auto"/>
        <w:jc w:val="both"/>
        <w:rPr>
          <w:rFonts w:ascii="Arial" w:eastAsia="Times New Roman" w:hAnsi="Arial" w:cs="Arial"/>
          <w:b/>
          <w:color w:val="375078"/>
          <w:sz w:val="24"/>
          <w:szCs w:val="20"/>
          <w:u w:val="single"/>
          <w:lang w:val="fr-BE" w:eastAsia="fr-FR"/>
        </w:rPr>
      </w:pPr>
      <w:r w:rsidRPr="00A0450A">
        <w:rPr>
          <w:rFonts w:ascii="Arial" w:eastAsia="Times New Roman" w:hAnsi="Arial" w:cs="Arial"/>
          <w:b/>
          <w:color w:val="375078"/>
          <w:sz w:val="24"/>
          <w:szCs w:val="20"/>
          <w:u w:val="single"/>
          <w:lang w:val="fr-BE" w:eastAsia="fr-FR"/>
        </w:rPr>
        <w:t>Les modifications apportées par l’A.R. du 30/8/2013 sont indiquées en bleu</w:t>
      </w:r>
      <w:r w:rsidR="00097545">
        <w:rPr>
          <w:rFonts w:ascii="Arial" w:eastAsia="Times New Roman" w:hAnsi="Arial" w:cs="Arial"/>
          <w:b/>
          <w:color w:val="375078"/>
          <w:sz w:val="24"/>
          <w:szCs w:val="20"/>
          <w:u w:val="single"/>
          <w:lang w:val="fr-BE" w:eastAsia="fr-FR"/>
        </w:rPr>
        <w:t xml:space="preserve"> gras</w:t>
      </w:r>
      <w:r w:rsidRPr="00A0450A">
        <w:rPr>
          <w:rFonts w:ascii="Arial" w:eastAsia="Times New Roman" w:hAnsi="Arial" w:cs="Arial"/>
          <w:b/>
          <w:color w:val="375078"/>
          <w:sz w:val="24"/>
          <w:szCs w:val="20"/>
          <w:u w:val="single"/>
          <w:lang w:val="fr-BE" w:eastAsia="fr-FR"/>
        </w:rPr>
        <w:t>.</w:t>
      </w:r>
    </w:p>
    <w:p w14:paraId="0164B5C0" w14:textId="77777777" w:rsidR="00C70AF7" w:rsidRPr="00A0450A" w:rsidRDefault="00C70AF7">
      <w:pPr>
        <w:spacing w:after="0" w:line="240" w:lineRule="auto"/>
        <w:jc w:val="center"/>
        <w:rPr>
          <w:rFonts w:ascii="Arial" w:eastAsia="Times New Roman" w:hAnsi="Arial" w:cs="Arial"/>
          <w:color w:val="375078"/>
          <w:sz w:val="20"/>
          <w:szCs w:val="20"/>
          <w:u w:val="single"/>
          <w:lang w:val="fr-BE" w:eastAsia="fr-FR"/>
        </w:rPr>
      </w:pPr>
    </w:p>
    <w:p w14:paraId="0F9D2D57" w14:textId="77777777" w:rsidR="00C70AF7" w:rsidRPr="00A0450A" w:rsidRDefault="009D6E59">
      <w:pPr>
        <w:spacing w:after="0" w:line="240" w:lineRule="auto"/>
        <w:rPr>
          <w:rFonts w:ascii="Arial" w:eastAsia="Times New Roman" w:hAnsi="Arial" w:cs="Arial"/>
          <w:b/>
          <w:bCs/>
          <w:color w:val="375078"/>
          <w:sz w:val="24"/>
          <w:szCs w:val="20"/>
          <w:lang w:val="fr-BE" w:eastAsia="fr-FR"/>
        </w:rPr>
      </w:pPr>
      <w:r w:rsidRPr="00A0450A">
        <w:rPr>
          <w:rFonts w:ascii="Arial" w:eastAsia="Times New Roman" w:hAnsi="Arial" w:cs="Arial"/>
          <w:b/>
          <w:bCs/>
          <w:color w:val="375078"/>
          <w:sz w:val="24"/>
          <w:szCs w:val="20"/>
          <w:lang w:val="fr-BE" w:eastAsia="fr-FR"/>
        </w:rPr>
        <w:t>Veuillez remplir le tableau suivant et joindre en annexe les documents requis:</w:t>
      </w:r>
    </w:p>
    <w:p w14:paraId="1BE12AFD" w14:textId="77777777" w:rsidR="00C70AF7" w:rsidRPr="00591B7A" w:rsidRDefault="00C70AF7">
      <w:pPr>
        <w:spacing w:after="0" w:line="240" w:lineRule="auto"/>
        <w:rPr>
          <w:rFonts w:ascii="Palatino Linotype" w:eastAsia="Times New Roman" w:hAnsi="Palatino Linotype" w:cstheme="minorHAnsi"/>
          <w:b/>
          <w:bCs/>
          <w:sz w:val="24"/>
          <w:szCs w:val="20"/>
          <w:lang w:val="fr-BE" w:eastAsia="fr-FR"/>
        </w:rPr>
      </w:pPr>
    </w:p>
    <w:tbl>
      <w:tblPr>
        <w:tblStyle w:val="Grilledutableau"/>
        <w:tblW w:w="14170" w:type="dxa"/>
        <w:tblLayout w:type="fixed"/>
        <w:tblLook w:val="04A0" w:firstRow="1" w:lastRow="0" w:firstColumn="1" w:lastColumn="0" w:noHBand="0" w:noVBand="1"/>
      </w:tblPr>
      <w:tblGrid>
        <w:gridCol w:w="2263"/>
        <w:gridCol w:w="6237"/>
        <w:gridCol w:w="567"/>
        <w:gridCol w:w="709"/>
        <w:gridCol w:w="709"/>
        <w:gridCol w:w="3685"/>
      </w:tblGrid>
      <w:tr w:rsidR="00A0450A" w:rsidRPr="00097545" w14:paraId="60B09DB0" w14:textId="77777777">
        <w:tc>
          <w:tcPr>
            <w:tcW w:w="2263" w:type="dxa"/>
          </w:tcPr>
          <w:p w14:paraId="283AFCB9" w14:textId="77777777" w:rsidR="00C70AF7" w:rsidRPr="00AE646C" w:rsidRDefault="009D6E59">
            <w:pPr>
              <w:jc w:val="center"/>
              <w:rPr>
                <w:rFonts w:ascii="Arial" w:eastAsia="Times New Roman" w:hAnsi="Arial" w:cs="Arial"/>
                <w:color w:val="375078"/>
                <w:u w:val="single"/>
                <w:lang w:val="fr-BE" w:eastAsia="nl-BE"/>
              </w:rPr>
            </w:pPr>
            <w:r w:rsidRPr="00AE646C">
              <w:rPr>
                <w:rFonts w:ascii="Arial" w:eastAsia="Times New Roman" w:hAnsi="Arial" w:cs="Arial"/>
                <w:color w:val="375078"/>
                <w:u w:val="single"/>
                <w:lang w:val="fr-BE" w:eastAsia="nl-BE"/>
              </w:rPr>
              <w:t>Programme de soins de base en oncologie VS programme de soins d’oncologie</w:t>
            </w:r>
          </w:p>
        </w:tc>
        <w:tc>
          <w:tcPr>
            <w:tcW w:w="6237" w:type="dxa"/>
          </w:tcPr>
          <w:p w14:paraId="79FE0801" w14:textId="77777777" w:rsidR="00C70AF7" w:rsidRPr="00591B7A" w:rsidRDefault="00C70AF7">
            <w:pPr>
              <w:jc w:val="both"/>
              <w:rPr>
                <w:rFonts w:ascii="Palatino Linotype" w:hAnsi="Palatino Linotype"/>
                <w:lang w:val="fr-BE"/>
              </w:rPr>
            </w:pPr>
          </w:p>
        </w:tc>
        <w:tc>
          <w:tcPr>
            <w:tcW w:w="567" w:type="dxa"/>
          </w:tcPr>
          <w:p w14:paraId="2185F8CD" w14:textId="77777777" w:rsidR="00C70AF7" w:rsidRPr="00A0450A" w:rsidRDefault="009D6E59">
            <w:pPr>
              <w:rPr>
                <w:rFonts w:ascii="Arial" w:hAnsi="Arial" w:cs="Arial"/>
                <w:color w:val="375078"/>
              </w:rPr>
            </w:pPr>
            <w:proofErr w:type="spellStart"/>
            <w:r w:rsidRPr="00A0450A">
              <w:rPr>
                <w:rFonts w:ascii="Arial" w:eastAsia="Times New Roman" w:hAnsi="Arial" w:cs="Arial"/>
                <w:color w:val="375078"/>
                <w:lang w:eastAsia="nl-BE"/>
              </w:rPr>
              <w:t>Oui</w:t>
            </w:r>
            <w:proofErr w:type="spellEnd"/>
          </w:p>
        </w:tc>
        <w:tc>
          <w:tcPr>
            <w:tcW w:w="709" w:type="dxa"/>
          </w:tcPr>
          <w:p w14:paraId="2BA69808" w14:textId="77777777" w:rsidR="00C70AF7" w:rsidRPr="00A0450A" w:rsidRDefault="009D6E59">
            <w:pPr>
              <w:rPr>
                <w:rFonts w:ascii="Arial" w:hAnsi="Arial" w:cs="Arial"/>
                <w:color w:val="375078"/>
              </w:rPr>
            </w:pPr>
            <w:r w:rsidRPr="00A0450A">
              <w:rPr>
                <w:rFonts w:ascii="Arial" w:eastAsia="Times New Roman" w:hAnsi="Arial" w:cs="Arial"/>
                <w:color w:val="375078"/>
                <w:lang w:eastAsia="nl-BE"/>
              </w:rPr>
              <w:t>Non</w:t>
            </w:r>
          </w:p>
        </w:tc>
        <w:tc>
          <w:tcPr>
            <w:tcW w:w="709" w:type="dxa"/>
          </w:tcPr>
          <w:p w14:paraId="3123304B" w14:textId="77777777" w:rsidR="00C70AF7" w:rsidRPr="00A0450A" w:rsidRDefault="009D6E59">
            <w:pPr>
              <w:rPr>
                <w:rFonts w:ascii="Arial" w:hAnsi="Arial" w:cs="Arial"/>
                <w:color w:val="375078"/>
              </w:rPr>
            </w:pPr>
            <w:r w:rsidRPr="00A0450A">
              <w:rPr>
                <w:rFonts w:ascii="Arial" w:eastAsia="Times New Roman" w:hAnsi="Arial" w:cs="Arial"/>
                <w:color w:val="375078"/>
                <w:lang w:eastAsia="nl-BE"/>
              </w:rPr>
              <w:t>PA</w:t>
            </w:r>
            <w:r w:rsidRPr="00A0450A">
              <w:rPr>
                <w:rFonts w:ascii="Arial" w:eastAsia="Times New Roman" w:hAnsi="Arial" w:cs="Arial"/>
                <w:color w:val="375078"/>
                <w:sz w:val="16"/>
                <w:lang w:eastAsia="nl-BE"/>
              </w:rPr>
              <w:t xml:space="preserve"> (pas </w:t>
            </w:r>
            <w:proofErr w:type="spellStart"/>
            <w:r w:rsidRPr="00A0450A">
              <w:rPr>
                <w:rFonts w:ascii="Arial" w:eastAsia="Times New Roman" w:hAnsi="Arial" w:cs="Arial"/>
                <w:color w:val="375078"/>
                <w:sz w:val="16"/>
                <w:lang w:eastAsia="nl-BE"/>
              </w:rPr>
              <w:t>d’application</w:t>
            </w:r>
            <w:proofErr w:type="spellEnd"/>
            <w:r w:rsidRPr="00A0450A">
              <w:rPr>
                <w:rFonts w:ascii="Arial" w:eastAsia="Times New Roman" w:hAnsi="Arial" w:cs="Arial"/>
                <w:color w:val="375078"/>
                <w:sz w:val="16"/>
                <w:lang w:eastAsia="nl-BE"/>
              </w:rPr>
              <w:t>).</w:t>
            </w:r>
          </w:p>
        </w:tc>
        <w:tc>
          <w:tcPr>
            <w:tcW w:w="3685" w:type="dxa"/>
          </w:tcPr>
          <w:p w14:paraId="2E00685E" w14:textId="77777777" w:rsidR="00C70AF7" w:rsidRPr="00A0450A" w:rsidRDefault="009D6E59">
            <w:pPr>
              <w:jc w:val="center"/>
              <w:rPr>
                <w:rFonts w:ascii="Arial" w:hAnsi="Arial" w:cs="Arial"/>
                <w:color w:val="375078"/>
                <w:u w:val="single"/>
                <w:lang w:val="fr-BE"/>
              </w:rPr>
            </w:pPr>
            <w:r w:rsidRPr="00A0450A">
              <w:rPr>
                <w:rFonts w:ascii="Arial" w:eastAsia="Times New Roman" w:hAnsi="Arial" w:cs="Arial"/>
                <w:color w:val="375078"/>
                <w:u w:val="single"/>
                <w:lang w:val="fr-BE" w:eastAsia="nl-BE"/>
              </w:rPr>
              <w:t>Complément d’information et/ou remarque(s)</w:t>
            </w:r>
          </w:p>
        </w:tc>
      </w:tr>
      <w:tr w:rsidR="00A0450A" w:rsidRPr="00097545" w14:paraId="7779EEE3" w14:textId="77777777">
        <w:tc>
          <w:tcPr>
            <w:tcW w:w="2263" w:type="dxa"/>
          </w:tcPr>
          <w:p w14:paraId="729E43F9" w14:textId="77777777" w:rsidR="00C70AF7" w:rsidRPr="00AE646C" w:rsidRDefault="009D6E59">
            <w:pPr>
              <w:jc w:val="center"/>
              <w:rPr>
                <w:rFonts w:ascii="Arial" w:eastAsia="Times New Roman" w:hAnsi="Arial" w:cs="Arial"/>
                <w:color w:val="375078"/>
                <w:u w:val="single"/>
                <w:lang w:val="fr-BE" w:eastAsia="nl-BE"/>
              </w:rPr>
            </w:pPr>
            <w:r w:rsidRPr="00AE646C">
              <w:rPr>
                <w:rFonts w:ascii="Arial" w:eastAsia="Times New Roman" w:hAnsi="Arial" w:cs="Arial"/>
                <w:color w:val="375078"/>
                <w:u w:val="single"/>
                <w:lang w:val="fr-BE" w:eastAsia="nl-BE"/>
              </w:rPr>
              <w:t>CHAPITRE II – Programme de soins de base en oncologie</w:t>
            </w:r>
          </w:p>
        </w:tc>
        <w:tc>
          <w:tcPr>
            <w:tcW w:w="6237" w:type="dxa"/>
          </w:tcPr>
          <w:p w14:paraId="3CA29BE5" w14:textId="77777777" w:rsidR="00C70AF7" w:rsidRPr="00591B7A" w:rsidRDefault="00C70AF7">
            <w:pPr>
              <w:rPr>
                <w:rFonts w:ascii="Palatino Linotype" w:hAnsi="Palatino Linotype"/>
                <w:lang w:val="fr-BE"/>
              </w:rPr>
            </w:pPr>
          </w:p>
        </w:tc>
        <w:tc>
          <w:tcPr>
            <w:tcW w:w="567" w:type="dxa"/>
          </w:tcPr>
          <w:p w14:paraId="45438485" w14:textId="77777777" w:rsidR="00C70AF7" w:rsidRPr="00591B7A" w:rsidRDefault="00C70AF7">
            <w:pPr>
              <w:rPr>
                <w:rFonts w:ascii="Palatino Linotype" w:eastAsia="Times New Roman" w:hAnsi="Palatino Linotype" w:cs="Times New Roman"/>
                <w:lang w:val="fr-BE" w:eastAsia="nl-BE"/>
              </w:rPr>
            </w:pPr>
          </w:p>
        </w:tc>
        <w:tc>
          <w:tcPr>
            <w:tcW w:w="709" w:type="dxa"/>
          </w:tcPr>
          <w:p w14:paraId="4A3FC479" w14:textId="77777777" w:rsidR="00C70AF7" w:rsidRPr="00591B7A" w:rsidRDefault="00C70AF7">
            <w:pPr>
              <w:rPr>
                <w:rFonts w:ascii="Palatino Linotype" w:eastAsia="Times New Roman" w:hAnsi="Palatino Linotype" w:cs="Times New Roman"/>
                <w:lang w:val="fr-BE" w:eastAsia="nl-BE"/>
              </w:rPr>
            </w:pPr>
          </w:p>
        </w:tc>
        <w:tc>
          <w:tcPr>
            <w:tcW w:w="709" w:type="dxa"/>
          </w:tcPr>
          <w:p w14:paraId="0B612DDA" w14:textId="77777777" w:rsidR="00C70AF7" w:rsidRPr="00591B7A" w:rsidRDefault="00C70AF7">
            <w:pPr>
              <w:rPr>
                <w:rFonts w:ascii="Palatino Linotype" w:eastAsia="Times New Roman" w:hAnsi="Palatino Linotype" w:cs="Times New Roman"/>
                <w:lang w:val="fr-BE" w:eastAsia="nl-BE"/>
              </w:rPr>
            </w:pPr>
          </w:p>
        </w:tc>
        <w:tc>
          <w:tcPr>
            <w:tcW w:w="3685" w:type="dxa"/>
          </w:tcPr>
          <w:p w14:paraId="2A28BA25" w14:textId="77777777" w:rsidR="00C70AF7" w:rsidRPr="00A0450A" w:rsidRDefault="00C70AF7">
            <w:pPr>
              <w:rPr>
                <w:rFonts w:ascii="Arial" w:eastAsia="Times New Roman" w:hAnsi="Arial" w:cs="Arial"/>
                <w:color w:val="375078"/>
                <w:u w:val="single"/>
                <w:lang w:val="fr-BE" w:eastAsia="nl-BE"/>
              </w:rPr>
            </w:pPr>
          </w:p>
        </w:tc>
      </w:tr>
      <w:tr w:rsidR="00A0450A" w:rsidRPr="00097545" w14:paraId="54D26052" w14:textId="77777777">
        <w:tc>
          <w:tcPr>
            <w:tcW w:w="2263" w:type="dxa"/>
          </w:tcPr>
          <w:p w14:paraId="1BCE6551" w14:textId="77777777" w:rsidR="00C70AF7" w:rsidRPr="00AE646C" w:rsidRDefault="009D6E59">
            <w:pPr>
              <w:jc w:val="center"/>
              <w:rPr>
                <w:rFonts w:ascii="Arial" w:eastAsia="Times New Roman" w:hAnsi="Arial" w:cs="Arial"/>
                <w:color w:val="375078"/>
                <w:u w:val="single"/>
                <w:lang w:val="fr-BE" w:eastAsia="nl-BE"/>
              </w:rPr>
            </w:pPr>
            <w:r w:rsidRPr="00AE646C">
              <w:rPr>
                <w:rFonts w:ascii="Arial" w:eastAsia="Times New Roman" w:hAnsi="Arial" w:cs="Arial"/>
                <w:color w:val="375078"/>
                <w:u w:val="single"/>
                <w:lang w:val="fr-BE" w:eastAsia="nl-BE"/>
              </w:rPr>
              <w:t>Section 1. – Groupe cible, nature et contenu des soins</w:t>
            </w:r>
          </w:p>
        </w:tc>
        <w:tc>
          <w:tcPr>
            <w:tcW w:w="6237" w:type="dxa"/>
          </w:tcPr>
          <w:p w14:paraId="581188CD"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2., § 1</w:t>
            </w:r>
            <w:r w:rsidRPr="00A0450A">
              <w:rPr>
                <w:rFonts w:ascii="Arial" w:hAnsi="Arial" w:cs="Arial"/>
                <w:color w:val="375078"/>
                <w:vertAlign w:val="superscript"/>
                <w:lang w:val="fr-BE"/>
              </w:rPr>
              <w:t>er</w:t>
            </w:r>
            <w:r w:rsidRPr="00A0450A">
              <w:rPr>
                <w:rFonts w:ascii="Arial" w:hAnsi="Arial" w:cs="Arial"/>
                <w:color w:val="375078"/>
                <w:lang w:val="fr-BE"/>
              </w:rPr>
              <w:t xml:space="preserve">. Le programme de soins de base en oncologie est axé sur le </w:t>
            </w:r>
            <w:r w:rsidRPr="00A0450A">
              <w:rPr>
                <w:rFonts w:ascii="Arial" w:hAnsi="Arial" w:cs="Arial"/>
                <w:color w:val="375078"/>
                <w:u w:val="single"/>
                <w:lang w:val="fr-BE"/>
              </w:rPr>
              <w:t>diagnostic</w:t>
            </w:r>
            <w:r w:rsidRPr="00A0450A">
              <w:rPr>
                <w:rFonts w:ascii="Arial" w:hAnsi="Arial" w:cs="Arial"/>
                <w:color w:val="375078"/>
                <w:lang w:val="fr-BE"/>
              </w:rPr>
              <w:t xml:space="preserve">, le </w:t>
            </w:r>
            <w:r w:rsidRPr="00A0450A">
              <w:rPr>
                <w:rFonts w:ascii="Arial" w:hAnsi="Arial" w:cs="Arial"/>
                <w:color w:val="375078"/>
                <w:u w:val="single"/>
                <w:lang w:val="fr-BE"/>
              </w:rPr>
              <w:t>traitement</w:t>
            </w:r>
            <w:r w:rsidRPr="00A0450A">
              <w:rPr>
                <w:rFonts w:ascii="Arial" w:hAnsi="Arial" w:cs="Arial"/>
                <w:color w:val="375078"/>
                <w:lang w:val="fr-BE"/>
              </w:rPr>
              <w:t xml:space="preserve"> et le </w:t>
            </w:r>
            <w:r w:rsidRPr="00A0450A">
              <w:rPr>
                <w:rFonts w:ascii="Arial" w:hAnsi="Arial" w:cs="Arial"/>
                <w:color w:val="375078"/>
                <w:u w:val="single"/>
                <w:lang w:val="fr-BE"/>
              </w:rPr>
              <w:t>suivi d'affections oncologiques</w:t>
            </w:r>
            <w:r w:rsidRPr="00A0450A">
              <w:rPr>
                <w:rFonts w:ascii="Arial" w:hAnsi="Arial" w:cs="Arial"/>
                <w:color w:val="375078"/>
                <w:lang w:val="fr-BE"/>
              </w:rPr>
              <w:t xml:space="preserve"> de </w:t>
            </w:r>
            <w:r w:rsidRPr="00A0450A">
              <w:rPr>
                <w:rFonts w:ascii="Arial" w:hAnsi="Arial" w:cs="Arial"/>
                <w:color w:val="375078"/>
                <w:u w:val="single"/>
                <w:lang w:val="fr-BE"/>
              </w:rPr>
              <w:t>patients âgés de 16 ans ou plus</w:t>
            </w:r>
            <w:r w:rsidRPr="00A0450A">
              <w:rPr>
                <w:rFonts w:ascii="Arial" w:hAnsi="Arial" w:cs="Arial"/>
                <w:color w:val="375078"/>
                <w:lang w:val="fr-BE"/>
              </w:rPr>
              <w:t xml:space="preserve">. Les activités précitées sont exécutées, </w:t>
            </w:r>
            <w:r w:rsidRPr="00A0450A">
              <w:rPr>
                <w:rFonts w:ascii="Arial" w:hAnsi="Arial" w:cs="Arial"/>
                <w:color w:val="375078"/>
                <w:u w:val="single"/>
                <w:lang w:val="fr-BE"/>
              </w:rPr>
              <w:t>si l'affection l'exige</w:t>
            </w:r>
            <w:r w:rsidRPr="00A0450A">
              <w:rPr>
                <w:rFonts w:ascii="Arial" w:hAnsi="Arial" w:cs="Arial"/>
                <w:color w:val="375078"/>
                <w:lang w:val="fr-BE"/>
              </w:rPr>
              <w:t xml:space="preserve">, </w:t>
            </w:r>
            <w:r w:rsidRPr="00A0450A">
              <w:rPr>
                <w:rFonts w:ascii="Arial" w:hAnsi="Arial" w:cs="Arial"/>
                <w:color w:val="375078"/>
                <w:u w:val="single"/>
                <w:lang w:val="fr-BE"/>
              </w:rPr>
              <w:t>en collaboration avec un programme de soins d'oncologie</w:t>
            </w:r>
            <w:r w:rsidRPr="00A0450A">
              <w:rPr>
                <w:rFonts w:ascii="Arial" w:hAnsi="Arial" w:cs="Arial"/>
                <w:color w:val="375078"/>
                <w:lang w:val="fr-BE"/>
              </w:rPr>
              <w:t xml:space="preserve"> dans le cadre d'un accord de collaboration ? Le diagnostic, le traitement, le suivi et la collaboration éventuelle doivent toujours être assurés conformément aux </w:t>
            </w:r>
            <w:r w:rsidRPr="00A0450A">
              <w:rPr>
                <w:rFonts w:ascii="Arial" w:hAnsi="Arial" w:cs="Arial"/>
                <w:color w:val="375078"/>
                <w:u w:val="single"/>
                <w:lang w:val="fr-BE"/>
              </w:rPr>
              <w:t>directives et accords en matière d'adressage</w:t>
            </w:r>
            <w:r w:rsidRPr="00A0450A">
              <w:rPr>
                <w:rFonts w:ascii="Arial" w:hAnsi="Arial" w:cs="Arial"/>
                <w:color w:val="375078"/>
                <w:lang w:val="fr-BE"/>
              </w:rPr>
              <w:t xml:space="preserve"> tels que repris dans le </w:t>
            </w:r>
            <w:r w:rsidRPr="00A0450A">
              <w:rPr>
                <w:rFonts w:ascii="Arial" w:hAnsi="Arial" w:cs="Arial"/>
                <w:b/>
                <w:color w:val="375078"/>
                <w:u w:val="single"/>
                <w:lang w:val="fr-BE"/>
              </w:rPr>
              <w:t>manuel oncologique pluridisciplinaire</w:t>
            </w:r>
            <w:r w:rsidRPr="00A0450A">
              <w:rPr>
                <w:rFonts w:ascii="Arial" w:hAnsi="Arial" w:cs="Arial"/>
                <w:color w:val="375078"/>
                <w:lang w:val="fr-BE"/>
              </w:rPr>
              <w:t>.</w:t>
            </w:r>
          </w:p>
          <w:p w14:paraId="33B9F90A" w14:textId="77777777" w:rsidR="00C70AF7" w:rsidRPr="00A0450A" w:rsidRDefault="00C70AF7">
            <w:pPr>
              <w:jc w:val="both"/>
              <w:rPr>
                <w:rFonts w:ascii="Arial" w:hAnsi="Arial" w:cs="Arial"/>
                <w:color w:val="375078"/>
                <w:lang w:val="fr-BE"/>
              </w:rPr>
            </w:pPr>
          </w:p>
          <w:p w14:paraId="0093C2F0"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Les patients oncologiques qui appartiennent au groupe cible d'un programme de soins spécialisés ou d'un programme </w:t>
            </w:r>
            <w:r w:rsidRPr="00A0450A">
              <w:rPr>
                <w:rFonts w:ascii="Arial" w:hAnsi="Arial" w:cs="Arial"/>
                <w:color w:val="375078"/>
                <w:lang w:val="fr-BE"/>
              </w:rPr>
              <w:lastRenderedPageBreak/>
              <w:t>de soins d'</w:t>
            </w:r>
            <w:r w:rsidRPr="00A0450A">
              <w:rPr>
                <w:rFonts w:ascii="Arial" w:hAnsi="Arial" w:cs="Arial"/>
                <w:b/>
                <w:color w:val="375078"/>
                <w:u w:val="single"/>
                <w:lang w:val="fr-BE"/>
              </w:rPr>
              <w:t>oncologie pédiatrique</w:t>
            </w:r>
            <w:r w:rsidRPr="00A0450A">
              <w:rPr>
                <w:rFonts w:ascii="Arial" w:hAnsi="Arial" w:cs="Arial"/>
                <w:color w:val="375078"/>
                <w:lang w:val="fr-BE"/>
              </w:rPr>
              <w:t xml:space="preserve"> sont adressés au programme de soins concerné.</w:t>
            </w:r>
          </w:p>
          <w:p w14:paraId="3FAA1D8C" w14:textId="77777777" w:rsidR="00C70AF7" w:rsidRPr="00A0450A" w:rsidRDefault="00C70AF7">
            <w:pPr>
              <w:jc w:val="both"/>
              <w:rPr>
                <w:rFonts w:ascii="Arial" w:hAnsi="Arial" w:cs="Arial"/>
                <w:color w:val="375078"/>
                <w:lang w:val="fr-BE"/>
              </w:rPr>
            </w:pPr>
          </w:p>
          <w:p w14:paraId="7C3C4BB7"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3. Le programme de soins de base en oncologie peut être réparti sur </w:t>
            </w:r>
            <w:r w:rsidRPr="00A0450A">
              <w:rPr>
                <w:rFonts w:ascii="Arial" w:hAnsi="Arial" w:cs="Arial"/>
                <w:b/>
                <w:color w:val="375078"/>
                <w:u w:val="single"/>
                <w:lang w:val="fr-BE"/>
              </w:rPr>
              <w:t>plusieurs sites</w:t>
            </w:r>
            <w:r w:rsidRPr="00A0450A">
              <w:rPr>
                <w:rFonts w:ascii="Arial" w:hAnsi="Arial" w:cs="Arial"/>
                <w:color w:val="375078"/>
                <w:lang w:val="fr-BE"/>
              </w:rPr>
              <w:t>, à condition que chacun d'entre eux réponde à toutes les normes d'agrément.</w:t>
            </w:r>
          </w:p>
          <w:p w14:paraId="30319834" w14:textId="77777777" w:rsidR="00C70AF7" w:rsidRPr="00591B7A" w:rsidRDefault="00C70AF7">
            <w:pPr>
              <w:jc w:val="both"/>
              <w:rPr>
                <w:rFonts w:ascii="Palatino Linotype" w:hAnsi="Palatino Linotype"/>
                <w:lang w:val="fr-BE"/>
              </w:rPr>
            </w:pPr>
          </w:p>
        </w:tc>
        <w:tc>
          <w:tcPr>
            <w:tcW w:w="567" w:type="dxa"/>
          </w:tcPr>
          <w:p w14:paraId="79A8CBF1" w14:textId="77777777" w:rsidR="00C70AF7" w:rsidRPr="00591B7A" w:rsidRDefault="00C70AF7">
            <w:pPr>
              <w:rPr>
                <w:rFonts w:ascii="Palatino Linotype" w:eastAsia="Times New Roman" w:hAnsi="Palatino Linotype" w:cs="Times New Roman"/>
                <w:lang w:val="fr-BE" w:eastAsia="nl-BE"/>
              </w:rPr>
            </w:pPr>
          </w:p>
        </w:tc>
        <w:tc>
          <w:tcPr>
            <w:tcW w:w="709" w:type="dxa"/>
          </w:tcPr>
          <w:p w14:paraId="5BA4E093" w14:textId="77777777" w:rsidR="00C70AF7" w:rsidRPr="00591B7A" w:rsidRDefault="00C70AF7">
            <w:pPr>
              <w:rPr>
                <w:rFonts w:ascii="Palatino Linotype" w:eastAsia="Times New Roman" w:hAnsi="Palatino Linotype" w:cs="Times New Roman"/>
                <w:lang w:val="fr-BE" w:eastAsia="nl-BE"/>
              </w:rPr>
            </w:pPr>
          </w:p>
        </w:tc>
        <w:tc>
          <w:tcPr>
            <w:tcW w:w="709" w:type="dxa"/>
          </w:tcPr>
          <w:p w14:paraId="5F484356" w14:textId="77777777" w:rsidR="00C70AF7" w:rsidRPr="00591B7A" w:rsidRDefault="00C70AF7">
            <w:pPr>
              <w:rPr>
                <w:rFonts w:ascii="Palatino Linotype" w:eastAsia="Times New Roman" w:hAnsi="Palatino Linotype" w:cs="Times New Roman"/>
                <w:lang w:val="fr-BE" w:eastAsia="nl-BE"/>
              </w:rPr>
            </w:pPr>
          </w:p>
        </w:tc>
        <w:tc>
          <w:tcPr>
            <w:tcW w:w="3685" w:type="dxa"/>
          </w:tcPr>
          <w:p w14:paraId="724C3592" w14:textId="77777777" w:rsidR="00C70AF7" w:rsidRPr="00A0450A" w:rsidRDefault="00C70AF7">
            <w:pPr>
              <w:rPr>
                <w:rFonts w:ascii="Arial" w:eastAsia="Times New Roman" w:hAnsi="Arial" w:cs="Arial"/>
                <w:color w:val="375078"/>
                <w:u w:val="single"/>
                <w:lang w:val="fr-BE" w:eastAsia="nl-BE"/>
              </w:rPr>
            </w:pPr>
          </w:p>
          <w:p w14:paraId="70B0217D" w14:textId="77777777" w:rsidR="00C70AF7" w:rsidRPr="00A0450A" w:rsidRDefault="00C70AF7">
            <w:pPr>
              <w:rPr>
                <w:rFonts w:ascii="Arial" w:eastAsia="Times New Roman" w:hAnsi="Arial" w:cs="Arial"/>
                <w:color w:val="375078"/>
                <w:u w:val="single"/>
                <w:lang w:val="fr-BE" w:eastAsia="nl-BE"/>
              </w:rPr>
            </w:pPr>
          </w:p>
          <w:p w14:paraId="3001B791" w14:textId="77777777" w:rsidR="00C70AF7" w:rsidRPr="00A0450A" w:rsidRDefault="00C70AF7">
            <w:pPr>
              <w:rPr>
                <w:rFonts w:ascii="Arial" w:eastAsia="Times New Roman" w:hAnsi="Arial" w:cs="Arial"/>
                <w:color w:val="375078"/>
                <w:u w:val="single"/>
                <w:lang w:val="fr-BE" w:eastAsia="nl-BE"/>
              </w:rPr>
            </w:pPr>
          </w:p>
          <w:p w14:paraId="4CEBF298" w14:textId="77777777" w:rsidR="00C70AF7" w:rsidRPr="00A0450A" w:rsidRDefault="00C70AF7">
            <w:pPr>
              <w:rPr>
                <w:rFonts w:ascii="Arial" w:eastAsia="Times New Roman" w:hAnsi="Arial" w:cs="Arial"/>
                <w:color w:val="375078"/>
                <w:u w:val="single"/>
                <w:lang w:val="fr-BE" w:eastAsia="nl-BE"/>
              </w:rPr>
            </w:pPr>
          </w:p>
          <w:p w14:paraId="12C67E8C" w14:textId="77777777" w:rsidR="00C70AF7" w:rsidRPr="00A0450A" w:rsidRDefault="00C70AF7">
            <w:pPr>
              <w:rPr>
                <w:rFonts w:ascii="Arial" w:eastAsia="Times New Roman" w:hAnsi="Arial" w:cs="Arial"/>
                <w:color w:val="375078"/>
                <w:u w:val="single"/>
                <w:lang w:val="fr-BE" w:eastAsia="nl-BE"/>
              </w:rPr>
            </w:pPr>
          </w:p>
          <w:p w14:paraId="63F185B7" w14:textId="77777777" w:rsidR="00C70AF7" w:rsidRPr="00A0450A" w:rsidRDefault="00C70AF7">
            <w:pPr>
              <w:rPr>
                <w:rFonts w:ascii="Arial" w:eastAsia="Times New Roman" w:hAnsi="Arial" w:cs="Arial"/>
                <w:color w:val="375078"/>
                <w:u w:val="single"/>
                <w:lang w:val="fr-BE" w:eastAsia="nl-BE"/>
              </w:rPr>
            </w:pPr>
          </w:p>
          <w:p w14:paraId="43A3BAE9" w14:textId="77777777" w:rsidR="00C70AF7" w:rsidRPr="00A0450A" w:rsidRDefault="00C70AF7">
            <w:pPr>
              <w:rPr>
                <w:rFonts w:ascii="Arial" w:eastAsia="Times New Roman" w:hAnsi="Arial" w:cs="Arial"/>
                <w:color w:val="375078"/>
                <w:u w:val="single"/>
                <w:lang w:val="fr-BE" w:eastAsia="nl-BE"/>
              </w:rPr>
            </w:pPr>
          </w:p>
          <w:p w14:paraId="7B465907" w14:textId="77777777" w:rsidR="00C70AF7" w:rsidRPr="00A0450A" w:rsidRDefault="00C70AF7">
            <w:pPr>
              <w:rPr>
                <w:rFonts w:ascii="Arial" w:eastAsia="Times New Roman" w:hAnsi="Arial" w:cs="Arial"/>
                <w:color w:val="375078"/>
                <w:u w:val="single"/>
                <w:lang w:val="fr-BE" w:eastAsia="nl-BE"/>
              </w:rPr>
            </w:pPr>
          </w:p>
        </w:tc>
      </w:tr>
      <w:tr w:rsidR="00A0450A" w:rsidRPr="00097545" w14:paraId="68C06500" w14:textId="77777777">
        <w:tc>
          <w:tcPr>
            <w:tcW w:w="2263" w:type="dxa"/>
          </w:tcPr>
          <w:p w14:paraId="25C61085" w14:textId="77777777" w:rsidR="00C70AF7" w:rsidRPr="00AE646C" w:rsidRDefault="009D6E59">
            <w:pPr>
              <w:jc w:val="both"/>
              <w:rPr>
                <w:rFonts w:ascii="Arial" w:hAnsi="Arial" w:cs="Arial"/>
                <w:bCs/>
                <w:color w:val="375078"/>
                <w:u w:val="single"/>
                <w:lang w:val="fr-BE"/>
              </w:rPr>
            </w:pPr>
            <w:r w:rsidRPr="00AE646C">
              <w:rPr>
                <w:rFonts w:ascii="Arial" w:hAnsi="Arial" w:cs="Arial"/>
                <w:bCs/>
                <w:color w:val="375078"/>
                <w:u w:val="single"/>
                <w:lang w:val="fr-BE"/>
              </w:rPr>
              <w:t>Section 2. - L’expertise et l’encadrement médicaux et non médicaux</w:t>
            </w:r>
          </w:p>
          <w:p w14:paraId="3A7472EB" w14:textId="77777777" w:rsidR="00C70AF7" w:rsidRPr="00AE646C" w:rsidRDefault="00C70AF7">
            <w:pPr>
              <w:jc w:val="both"/>
              <w:rPr>
                <w:rFonts w:ascii="Arial" w:hAnsi="Arial" w:cs="Arial"/>
                <w:bCs/>
                <w:color w:val="375078"/>
                <w:u w:val="single"/>
                <w:lang w:val="fr-BE"/>
              </w:rPr>
            </w:pPr>
          </w:p>
          <w:p w14:paraId="2069687B" w14:textId="77777777" w:rsidR="00C70AF7" w:rsidRPr="00AE646C" w:rsidRDefault="009D6E59">
            <w:pPr>
              <w:jc w:val="center"/>
              <w:rPr>
                <w:rFonts w:ascii="Arial" w:hAnsi="Arial" w:cs="Arial"/>
                <w:bCs/>
                <w:color w:val="375078"/>
                <w:u w:val="single"/>
              </w:rPr>
            </w:pPr>
            <w:r w:rsidRPr="00AE646C">
              <w:rPr>
                <w:rFonts w:ascii="Arial" w:hAnsi="Arial" w:cs="Arial"/>
                <w:bCs/>
                <w:color w:val="375078"/>
                <w:u w:val="single"/>
              </w:rPr>
              <w:t>Sous-</w:t>
            </w:r>
            <w:proofErr w:type="spellStart"/>
            <w:r w:rsidRPr="00AE646C">
              <w:rPr>
                <w:rFonts w:ascii="Arial" w:hAnsi="Arial" w:cs="Arial"/>
                <w:bCs/>
                <w:color w:val="375078"/>
                <w:u w:val="single"/>
              </w:rPr>
              <w:t>section</w:t>
            </w:r>
            <w:proofErr w:type="spellEnd"/>
            <w:r w:rsidRPr="00AE646C">
              <w:rPr>
                <w:rFonts w:ascii="Arial" w:hAnsi="Arial" w:cs="Arial"/>
                <w:bCs/>
                <w:color w:val="375078"/>
                <w:u w:val="single"/>
              </w:rPr>
              <w:t xml:space="preserve"> 1. – Expertise </w:t>
            </w:r>
            <w:proofErr w:type="spellStart"/>
            <w:r w:rsidRPr="00AE646C">
              <w:rPr>
                <w:rFonts w:ascii="Arial" w:hAnsi="Arial" w:cs="Arial"/>
                <w:bCs/>
                <w:color w:val="375078"/>
                <w:u w:val="single"/>
              </w:rPr>
              <w:t>médicale</w:t>
            </w:r>
            <w:proofErr w:type="spellEnd"/>
            <w:r w:rsidRPr="00AE646C">
              <w:rPr>
                <w:rFonts w:ascii="Arial" w:hAnsi="Arial" w:cs="Arial"/>
                <w:bCs/>
                <w:color w:val="375078"/>
                <w:u w:val="single"/>
              </w:rPr>
              <w:t xml:space="preserve"> </w:t>
            </w:r>
            <w:proofErr w:type="spellStart"/>
            <w:r w:rsidRPr="00AE646C">
              <w:rPr>
                <w:rFonts w:ascii="Arial" w:hAnsi="Arial" w:cs="Arial"/>
                <w:bCs/>
                <w:color w:val="375078"/>
                <w:u w:val="single"/>
              </w:rPr>
              <w:t>requise</w:t>
            </w:r>
            <w:proofErr w:type="spellEnd"/>
          </w:p>
          <w:p w14:paraId="06D9F8A0" w14:textId="77777777" w:rsidR="00C70AF7" w:rsidRPr="00AE646C" w:rsidRDefault="00C70AF7">
            <w:pPr>
              <w:jc w:val="center"/>
              <w:rPr>
                <w:rFonts w:ascii="Arial" w:eastAsia="Times New Roman" w:hAnsi="Arial" w:cs="Arial"/>
                <w:bCs/>
                <w:color w:val="375078"/>
                <w:u w:val="single"/>
                <w:lang w:eastAsia="nl-BE"/>
              </w:rPr>
            </w:pPr>
          </w:p>
        </w:tc>
        <w:tc>
          <w:tcPr>
            <w:tcW w:w="6237" w:type="dxa"/>
          </w:tcPr>
          <w:p w14:paraId="7323BF9B"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3. La </w:t>
            </w:r>
            <w:r w:rsidRPr="00A0450A">
              <w:rPr>
                <w:rFonts w:ascii="Arial" w:hAnsi="Arial" w:cs="Arial"/>
                <w:b/>
                <w:color w:val="375078"/>
                <w:u w:val="single"/>
                <w:lang w:val="fr-BE"/>
              </w:rPr>
              <w:t>coordination médicale</w:t>
            </w:r>
            <w:r w:rsidRPr="00A0450A">
              <w:rPr>
                <w:rFonts w:ascii="Arial" w:hAnsi="Arial" w:cs="Arial"/>
                <w:color w:val="375078"/>
                <w:lang w:val="fr-BE"/>
              </w:rPr>
              <w:t xml:space="preserve"> du programme de soins de base en oncologie est assurée par un médecin spécialiste </w:t>
            </w:r>
            <w:r w:rsidRPr="00A0450A">
              <w:rPr>
                <w:rFonts w:ascii="Arial" w:hAnsi="Arial" w:cs="Arial"/>
                <w:color w:val="375078"/>
                <w:u w:val="single"/>
                <w:lang w:val="fr-BE"/>
              </w:rPr>
              <w:t>ayant une expérience d'au moins trois ans dans le traitement d'affections malignes</w:t>
            </w:r>
            <w:r w:rsidRPr="00A0450A">
              <w:rPr>
                <w:rFonts w:ascii="Arial" w:hAnsi="Arial" w:cs="Arial"/>
                <w:color w:val="375078"/>
                <w:lang w:val="fr-BE"/>
              </w:rPr>
              <w:t xml:space="preserve"> et est attaché </w:t>
            </w:r>
            <w:r w:rsidRPr="00A0450A">
              <w:rPr>
                <w:rFonts w:ascii="Arial" w:hAnsi="Arial" w:cs="Arial"/>
                <w:b/>
                <w:color w:val="375078"/>
                <w:u w:val="single"/>
                <w:lang w:val="fr-BE"/>
              </w:rPr>
              <w:t>à temps plein</w:t>
            </w:r>
            <w:r w:rsidRPr="00A0450A">
              <w:rPr>
                <w:rFonts w:ascii="Arial" w:hAnsi="Arial" w:cs="Arial"/>
                <w:color w:val="375078"/>
                <w:lang w:val="fr-BE"/>
              </w:rPr>
              <w:t xml:space="preserve"> à l’hôpital.</w:t>
            </w:r>
          </w:p>
          <w:p w14:paraId="3D7A80F7"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Si le programme de soins de base en oncologie est réparti sur plusieurs sites, tel que prévu à l'article 2, § 3, la </w:t>
            </w:r>
            <w:r w:rsidRPr="00A0450A">
              <w:rPr>
                <w:rFonts w:ascii="Arial" w:hAnsi="Arial" w:cs="Arial"/>
                <w:color w:val="375078"/>
                <w:u w:val="single"/>
                <w:lang w:val="fr-BE"/>
              </w:rPr>
              <w:t>coordination médicale pour l'ensemble des sites</w:t>
            </w:r>
            <w:r w:rsidRPr="00A0450A">
              <w:rPr>
                <w:rFonts w:ascii="Arial" w:hAnsi="Arial" w:cs="Arial"/>
                <w:color w:val="375078"/>
                <w:lang w:val="fr-BE"/>
              </w:rPr>
              <w:t xml:space="preserve"> est assurée par </w:t>
            </w:r>
            <w:r w:rsidRPr="00A0450A">
              <w:rPr>
                <w:rFonts w:ascii="Arial" w:hAnsi="Arial" w:cs="Arial"/>
                <w:color w:val="375078"/>
                <w:u w:val="single"/>
                <w:lang w:val="fr-BE"/>
              </w:rPr>
              <w:t>un seul médecin spécialiste</w:t>
            </w:r>
            <w:r w:rsidRPr="00A0450A">
              <w:rPr>
                <w:rFonts w:ascii="Arial" w:hAnsi="Arial" w:cs="Arial"/>
                <w:color w:val="375078"/>
                <w:lang w:val="fr-BE"/>
              </w:rPr>
              <w:t>.</w:t>
            </w:r>
          </w:p>
        </w:tc>
        <w:tc>
          <w:tcPr>
            <w:tcW w:w="567" w:type="dxa"/>
          </w:tcPr>
          <w:p w14:paraId="1FB24DB0" w14:textId="77777777" w:rsidR="00C70AF7" w:rsidRPr="00591B7A" w:rsidRDefault="00C70AF7">
            <w:pPr>
              <w:rPr>
                <w:rFonts w:ascii="Palatino Linotype" w:eastAsia="Times New Roman" w:hAnsi="Palatino Linotype" w:cs="Times New Roman"/>
                <w:lang w:val="fr-BE" w:eastAsia="nl-BE"/>
              </w:rPr>
            </w:pPr>
          </w:p>
        </w:tc>
        <w:tc>
          <w:tcPr>
            <w:tcW w:w="709" w:type="dxa"/>
          </w:tcPr>
          <w:p w14:paraId="165B1721" w14:textId="77777777" w:rsidR="00C70AF7" w:rsidRPr="00591B7A" w:rsidRDefault="00C70AF7">
            <w:pPr>
              <w:rPr>
                <w:rFonts w:ascii="Palatino Linotype" w:eastAsia="Times New Roman" w:hAnsi="Palatino Linotype" w:cs="Times New Roman"/>
                <w:lang w:val="fr-BE" w:eastAsia="nl-BE"/>
              </w:rPr>
            </w:pPr>
          </w:p>
        </w:tc>
        <w:tc>
          <w:tcPr>
            <w:tcW w:w="709" w:type="dxa"/>
          </w:tcPr>
          <w:p w14:paraId="3F931DB0" w14:textId="77777777" w:rsidR="00C70AF7" w:rsidRPr="00591B7A" w:rsidRDefault="00C70AF7">
            <w:pPr>
              <w:rPr>
                <w:rFonts w:ascii="Palatino Linotype" w:eastAsia="Times New Roman" w:hAnsi="Palatino Linotype" w:cs="Times New Roman"/>
                <w:lang w:val="fr-BE" w:eastAsia="nl-BE"/>
              </w:rPr>
            </w:pPr>
          </w:p>
        </w:tc>
        <w:tc>
          <w:tcPr>
            <w:tcW w:w="3685" w:type="dxa"/>
          </w:tcPr>
          <w:p w14:paraId="09E6B478"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Coordinateur médical ?</w:t>
            </w:r>
          </w:p>
          <w:p w14:paraId="72A616AA"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Liste du personnel reprenant les éléments suivants: noms, diplômes, nombre d’ETP, expérience pour l’encadrement du personnel médical (+ liste des gardes des médecins sur 3 mois)</w:t>
            </w:r>
          </w:p>
        </w:tc>
      </w:tr>
      <w:tr w:rsidR="00A0450A" w:rsidRPr="00A0450A" w14:paraId="6894F847" w14:textId="77777777">
        <w:tc>
          <w:tcPr>
            <w:tcW w:w="2263" w:type="dxa"/>
          </w:tcPr>
          <w:p w14:paraId="37EFAAE9" w14:textId="77777777" w:rsidR="00C70AF7" w:rsidRPr="00AE646C" w:rsidRDefault="009D6E59">
            <w:pPr>
              <w:jc w:val="center"/>
              <w:rPr>
                <w:rFonts w:ascii="Arial" w:eastAsia="Times New Roman" w:hAnsi="Arial" w:cs="Arial"/>
                <w:bCs/>
                <w:color w:val="375078"/>
                <w:u w:val="single"/>
                <w:lang w:val="fr-BE" w:eastAsia="nl-BE"/>
              </w:rPr>
            </w:pPr>
            <w:r w:rsidRPr="00AE646C">
              <w:rPr>
                <w:rFonts w:ascii="Arial" w:eastAsia="Times New Roman" w:hAnsi="Arial" w:cs="Arial"/>
                <w:bCs/>
                <w:color w:val="375078"/>
                <w:u w:val="single"/>
                <w:lang w:val="fr-BE" w:eastAsia="nl-BE"/>
              </w:rPr>
              <w:t>Sous-section 2. – Encadrement infirmier requis</w:t>
            </w:r>
          </w:p>
        </w:tc>
        <w:tc>
          <w:tcPr>
            <w:tcW w:w="6237" w:type="dxa"/>
          </w:tcPr>
          <w:p w14:paraId="007C746E"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4. Les soins infirmiers aux patients souffrant d'affections oncologiques doivent être dispensés </w:t>
            </w:r>
            <w:r w:rsidRPr="00A0450A">
              <w:rPr>
                <w:rFonts w:ascii="Arial" w:hAnsi="Arial" w:cs="Arial"/>
                <w:b/>
                <w:color w:val="375078"/>
                <w:u w:val="single"/>
                <w:lang w:val="fr-BE"/>
              </w:rPr>
              <w:t>sous la direction d'infirmiers</w:t>
            </w:r>
            <w:r w:rsidRPr="00A0450A">
              <w:rPr>
                <w:rFonts w:ascii="Arial" w:hAnsi="Arial" w:cs="Arial"/>
                <w:color w:val="375078"/>
                <w:lang w:val="fr-BE"/>
              </w:rPr>
              <w:t xml:space="preserve"> </w:t>
            </w:r>
            <w:r w:rsidRPr="00A0450A">
              <w:rPr>
                <w:rFonts w:ascii="Arial" w:hAnsi="Arial" w:cs="Arial"/>
                <w:i/>
                <w:color w:val="375078"/>
                <w:u w:val="single"/>
                <w:lang w:val="fr-BE"/>
              </w:rPr>
              <w:t>experts dans la dispensation intégrale de soins à ce type de patients et dans les soins palliatifs</w:t>
            </w:r>
            <w:r w:rsidRPr="00A0450A">
              <w:rPr>
                <w:rFonts w:ascii="Arial" w:hAnsi="Arial" w:cs="Arial"/>
                <w:color w:val="375078"/>
                <w:lang w:val="fr-BE"/>
              </w:rPr>
              <w:t xml:space="preserve">. La </w:t>
            </w:r>
            <w:r w:rsidRPr="00A0450A">
              <w:rPr>
                <w:rFonts w:ascii="Arial" w:hAnsi="Arial" w:cs="Arial"/>
                <w:b/>
                <w:color w:val="375078"/>
                <w:u w:val="single"/>
                <w:lang w:val="fr-BE"/>
              </w:rPr>
              <w:t>chimiothérapie est administrée</w:t>
            </w:r>
            <w:r w:rsidRPr="00A0450A">
              <w:rPr>
                <w:rFonts w:ascii="Arial" w:hAnsi="Arial" w:cs="Arial"/>
                <w:color w:val="375078"/>
                <w:lang w:val="fr-BE"/>
              </w:rPr>
              <w:t xml:space="preserve"> </w:t>
            </w:r>
            <w:r w:rsidRPr="00A0450A">
              <w:rPr>
                <w:rFonts w:ascii="Arial" w:hAnsi="Arial" w:cs="Arial"/>
                <w:i/>
                <w:color w:val="375078"/>
                <w:u w:val="single"/>
                <w:lang w:val="fr-BE"/>
              </w:rPr>
              <w:t>uniquement sous la surveillance d'infirmiers</w:t>
            </w:r>
            <w:r w:rsidRPr="00A0450A">
              <w:rPr>
                <w:rFonts w:ascii="Arial" w:hAnsi="Arial" w:cs="Arial"/>
                <w:i/>
                <w:color w:val="375078"/>
                <w:lang w:val="fr-BE"/>
              </w:rPr>
              <w:t xml:space="preserve"> </w:t>
            </w:r>
            <w:r w:rsidRPr="00A0450A">
              <w:rPr>
                <w:rFonts w:ascii="Arial" w:hAnsi="Arial" w:cs="Arial"/>
                <w:color w:val="375078"/>
                <w:lang w:val="fr-BE"/>
              </w:rPr>
              <w:t xml:space="preserve">qui sont agréés comme infirmiers en oncologie ou qui suivent une formation afin d'obtenir cette </w:t>
            </w:r>
            <w:r w:rsidRPr="00A0450A">
              <w:rPr>
                <w:rFonts w:ascii="Arial" w:hAnsi="Arial" w:cs="Arial"/>
                <w:color w:val="375078"/>
                <w:u w:val="single"/>
                <w:lang w:val="fr-BE"/>
              </w:rPr>
              <w:t>qualification professionnelle particulière ou qui ont cinq ans d'expérience au moins</w:t>
            </w:r>
            <w:r w:rsidRPr="00A0450A">
              <w:rPr>
                <w:rFonts w:ascii="Arial" w:hAnsi="Arial" w:cs="Arial"/>
                <w:color w:val="375078"/>
                <w:lang w:val="fr-BE"/>
              </w:rPr>
              <w:t xml:space="preserve"> dans la dispensation de soins aux patients souffrant d'affections oncologiques.</w:t>
            </w:r>
          </w:p>
        </w:tc>
        <w:tc>
          <w:tcPr>
            <w:tcW w:w="567" w:type="dxa"/>
          </w:tcPr>
          <w:p w14:paraId="418B53E3" w14:textId="77777777" w:rsidR="00C70AF7" w:rsidRPr="00591B7A" w:rsidRDefault="00C70AF7">
            <w:pPr>
              <w:rPr>
                <w:rFonts w:ascii="Palatino Linotype" w:eastAsia="Times New Roman" w:hAnsi="Palatino Linotype" w:cs="Times New Roman"/>
                <w:lang w:val="fr-BE" w:eastAsia="nl-BE"/>
              </w:rPr>
            </w:pPr>
          </w:p>
        </w:tc>
        <w:tc>
          <w:tcPr>
            <w:tcW w:w="709" w:type="dxa"/>
          </w:tcPr>
          <w:p w14:paraId="191E0096" w14:textId="77777777" w:rsidR="00C70AF7" w:rsidRPr="00591B7A" w:rsidRDefault="00C70AF7">
            <w:pPr>
              <w:rPr>
                <w:rFonts w:ascii="Palatino Linotype" w:eastAsia="Times New Roman" w:hAnsi="Palatino Linotype" w:cs="Times New Roman"/>
                <w:lang w:val="fr-BE" w:eastAsia="nl-BE"/>
              </w:rPr>
            </w:pPr>
          </w:p>
        </w:tc>
        <w:tc>
          <w:tcPr>
            <w:tcW w:w="709" w:type="dxa"/>
          </w:tcPr>
          <w:p w14:paraId="2F09469F" w14:textId="77777777" w:rsidR="00C70AF7" w:rsidRPr="00591B7A" w:rsidRDefault="00C70AF7">
            <w:pPr>
              <w:rPr>
                <w:rFonts w:ascii="Palatino Linotype" w:eastAsia="Times New Roman" w:hAnsi="Palatino Linotype" w:cs="Times New Roman"/>
                <w:lang w:val="fr-BE" w:eastAsia="nl-BE"/>
              </w:rPr>
            </w:pPr>
          </w:p>
        </w:tc>
        <w:tc>
          <w:tcPr>
            <w:tcW w:w="3685" w:type="dxa"/>
          </w:tcPr>
          <w:p w14:paraId="11E70A38"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Encadrement infirmier?</w:t>
            </w:r>
          </w:p>
          <w:p w14:paraId="677FD29E" w14:textId="77777777" w:rsidR="00C70AF7" w:rsidRPr="00A0450A" w:rsidRDefault="00C70AF7">
            <w:pPr>
              <w:jc w:val="both"/>
              <w:rPr>
                <w:rFonts w:ascii="Arial" w:eastAsia="Times New Roman" w:hAnsi="Arial" w:cs="Arial"/>
                <w:b/>
                <w:color w:val="375078"/>
                <w:u w:val="single"/>
                <w:lang w:val="fr-BE" w:eastAsia="nl-BE"/>
              </w:rPr>
            </w:pPr>
          </w:p>
          <w:p w14:paraId="2DBFF428"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Liste du personnel reprenant les éléments suivants : noms, nombre d’ETP, titre professionnel en oncologie, expérience ?</w:t>
            </w:r>
          </w:p>
          <w:p w14:paraId="38066691" w14:textId="77777777" w:rsidR="00C70AF7" w:rsidRPr="00A0450A" w:rsidRDefault="00C70AF7">
            <w:pPr>
              <w:jc w:val="both"/>
              <w:rPr>
                <w:rFonts w:ascii="Arial" w:eastAsia="Times New Roman" w:hAnsi="Arial" w:cs="Arial"/>
                <w:b/>
                <w:color w:val="375078"/>
                <w:u w:val="single"/>
                <w:lang w:val="fr-BE" w:eastAsia="nl-BE"/>
              </w:rPr>
            </w:pPr>
          </w:p>
          <w:p w14:paraId="68999FD1" w14:textId="77777777" w:rsidR="00C70AF7" w:rsidRPr="00A0450A" w:rsidRDefault="009D6E59">
            <w:pPr>
              <w:jc w:val="both"/>
              <w:rPr>
                <w:rFonts w:ascii="Arial" w:eastAsia="Times New Roman" w:hAnsi="Arial" w:cs="Arial"/>
                <w:color w:val="375078"/>
                <w:u w:val="single"/>
                <w:lang w:val="fr-BE" w:eastAsia="nl-BE"/>
              </w:rPr>
            </w:pPr>
            <w:r w:rsidRPr="00A0450A">
              <w:rPr>
                <w:rFonts w:ascii="Arial" w:eastAsia="Times New Roman" w:hAnsi="Arial" w:cs="Arial"/>
                <w:b/>
                <w:color w:val="375078"/>
                <w:u w:val="single"/>
                <w:lang w:val="fr-BE" w:eastAsia="nl-BE"/>
              </w:rPr>
              <w:t>Horaires d’un mois ?</w:t>
            </w:r>
          </w:p>
        </w:tc>
      </w:tr>
      <w:tr w:rsidR="00C70AF7" w:rsidRPr="00097545" w14:paraId="0A00B8FA" w14:textId="77777777">
        <w:tc>
          <w:tcPr>
            <w:tcW w:w="2263" w:type="dxa"/>
          </w:tcPr>
          <w:p w14:paraId="3605B674" w14:textId="77777777" w:rsidR="00C70AF7" w:rsidRPr="00AE646C" w:rsidRDefault="009D6E59">
            <w:pPr>
              <w:jc w:val="center"/>
              <w:rPr>
                <w:rFonts w:ascii="Arial" w:eastAsia="Times New Roman" w:hAnsi="Arial" w:cs="Arial"/>
                <w:bCs/>
                <w:color w:val="375078"/>
                <w:u w:val="single"/>
                <w:lang w:eastAsia="nl-BE"/>
              </w:rPr>
            </w:pPr>
            <w:r w:rsidRPr="00AE646C">
              <w:rPr>
                <w:rFonts w:ascii="Arial" w:eastAsia="Times New Roman" w:hAnsi="Arial" w:cs="Arial"/>
                <w:bCs/>
                <w:color w:val="375078"/>
                <w:u w:val="single"/>
                <w:lang w:eastAsia="nl-BE"/>
              </w:rPr>
              <w:t>Sous-</w:t>
            </w:r>
            <w:proofErr w:type="spellStart"/>
            <w:r w:rsidRPr="00AE646C">
              <w:rPr>
                <w:rFonts w:ascii="Arial" w:eastAsia="Times New Roman" w:hAnsi="Arial" w:cs="Arial"/>
                <w:bCs/>
                <w:color w:val="375078"/>
                <w:u w:val="single"/>
                <w:lang w:eastAsia="nl-BE"/>
              </w:rPr>
              <w:t>section</w:t>
            </w:r>
            <w:proofErr w:type="spellEnd"/>
            <w:r w:rsidRPr="00AE646C">
              <w:rPr>
                <w:rFonts w:ascii="Arial" w:eastAsia="Times New Roman" w:hAnsi="Arial" w:cs="Arial"/>
                <w:bCs/>
                <w:color w:val="375078"/>
                <w:u w:val="single"/>
                <w:lang w:eastAsia="nl-BE"/>
              </w:rPr>
              <w:t xml:space="preserve"> 3. – </w:t>
            </w:r>
            <w:proofErr w:type="spellStart"/>
            <w:r w:rsidRPr="00AE646C">
              <w:rPr>
                <w:rFonts w:ascii="Arial" w:eastAsia="Times New Roman" w:hAnsi="Arial" w:cs="Arial"/>
                <w:bCs/>
                <w:color w:val="375078"/>
                <w:u w:val="single"/>
                <w:lang w:eastAsia="nl-BE"/>
              </w:rPr>
              <w:t>Encadrement</w:t>
            </w:r>
            <w:proofErr w:type="spellEnd"/>
            <w:r w:rsidRPr="00AE646C">
              <w:rPr>
                <w:rFonts w:ascii="Arial" w:eastAsia="Times New Roman" w:hAnsi="Arial" w:cs="Arial"/>
                <w:bCs/>
                <w:color w:val="375078"/>
                <w:u w:val="single"/>
                <w:lang w:eastAsia="nl-BE"/>
              </w:rPr>
              <w:t xml:space="preserve"> </w:t>
            </w:r>
            <w:proofErr w:type="spellStart"/>
            <w:r w:rsidRPr="00AE646C">
              <w:rPr>
                <w:rFonts w:ascii="Arial" w:eastAsia="Times New Roman" w:hAnsi="Arial" w:cs="Arial"/>
                <w:bCs/>
                <w:color w:val="375078"/>
                <w:u w:val="single"/>
                <w:lang w:eastAsia="nl-BE"/>
              </w:rPr>
              <w:t>psychosocial</w:t>
            </w:r>
            <w:proofErr w:type="spellEnd"/>
          </w:p>
        </w:tc>
        <w:tc>
          <w:tcPr>
            <w:tcW w:w="6237" w:type="dxa"/>
          </w:tcPr>
          <w:p w14:paraId="143540E2"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5. Pour l'accompagnement psychosocial, le programme de soins de base en oncologie dans l'hôpital doit pouvoir faire </w:t>
            </w:r>
            <w:r w:rsidRPr="00A0450A">
              <w:rPr>
                <w:rFonts w:ascii="Arial" w:hAnsi="Arial" w:cs="Arial"/>
                <w:color w:val="375078"/>
                <w:u w:val="single"/>
                <w:lang w:val="fr-BE"/>
              </w:rPr>
              <w:t xml:space="preserve">appel à une </w:t>
            </w:r>
            <w:r w:rsidRPr="00A0450A">
              <w:rPr>
                <w:rFonts w:ascii="Arial" w:hAnsi="Arial" w:cs="Arial"/>
                <w:b/>
                <w:color w:val="375078"/>
                <w:u w:val="single"/>
                <w:lang w:val="fr-BE"/>
              </w:rPr>
              <w:t xml:space="preserve">équipe de soutien psychosocial </w:t>
            </w:r>
            <w:r w:rsidRPr="00A0450A">
              <w:rPr>
                <w:rFonts w:ascii="Arial" w:hAnsi="Arial" w:cs="Arial"/>
                <w:b/>
                <w:color w:val="375078"/>
                <w:u w:val="single"/>
                <w:lang w:val="fr-BE"/>
              </w:rPr>
              <w:lastRenderedPageBreak/>
              <w:t>pluridisciplinaire</w:t>
            </w:r>
            <w:r w:rsidRPr="00A0450A">
              <w:rPr>
                <w:rFonts w:ascii="Arial" w:hAnsi="Arial" w:cs="Arial"/>
                <w:color w:val="375078"/>
                <w:u w:val="single"/>
                <w:lang w:val="fr-BE"/>
              </w:rPr>
              <w:t xml:space="preserve"> composée d'un psychologue clinicien, d'un travailleur social ou d'un infirmier gradué en santé publique et d'un psychiatre</w:t>
            </w:r>
            <w:r w:rsidRPr="00A0450A">
              <w:rPr>
                <w:rFonts w:ascii="Arial" w:hAnsi="Arial" w:cs="Arial"/>
                <w:color w:val="375078"/>
                <w:lang w:val="fr-BE"/>
              </w:rPr>
              <w:t>.</w:t>
            </w:r>
          </w:p>
          <w:p w14:paraId="5A06CF2E"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Pour les </w:t>
            </w:r>
            <w:r w:rsidRPr="00A0450A">
              <w:rPr>
                <w:rFonts w:ascii="Arial" w:hAnsi="Arial" w:cs="Arial"/>
                <w:color w:val="375078"/>
                <w:u w:val="single"/>
                <w:lang w:val="fr-BE"/>
              </w:rPr>
              <w:t>compétences précitées</w:t>
            </w:r>
            <w:r w:rsidRPr="00A0450A">
              <w:rPr>
                <w:rFonts w:ascii="Arial" w:hAnsi="Arial" w:cs="Arial"/>
                <w:color w:val="375078"/>
                <w:lang w:val="fr-BE"/>
              </w:rPr>
              <w:t xml:space="preserve">, il peut </w:t>
            </w:r>
            <w:r w:rsidRPr="00A0450A">
              <w:rPr>
                <w:rFonts w:ascii="Arial" w:hAnsi="Arial" w:cs="Arial"/>
                <w:color w:val="375078"/>
                <w:u w:val="single"/>
                <w:lang w:val="fr-BE"/>
              </w:rPr>
              <w:t>éventuellement</w:t>
            </w:r>
            <w:r w:rsidRPr="00A0450A">
              <w:rPr>
                <w:rFonts w:ascii="Arial" w:hAnsi="Arial" w:cs="Arial"/>
                <w:color w:val="375078"/>
                <w:lang w:val="fr-BE"/>
              </w:rPr>
              <w:t xml:space="preserve"> être fait appel aux membres de l'équipe pluridisciplinaire assumant également la </w:t>
            </w:r>
            <w:r w:rsidRPr="00A0450A">
              <w:rPr>
                <w:rFonts w:ascii="Arial" w:hAnsi="Arial" w:cs="Arial"/>
                <w:color w:val="375078"/>
                <w:u w:val="single"/>
                <w:lang w:val="fr-BE"/>
              </w:rPr>
              <w:t>fonction palliative</w:t>
            </w:r>
            <w:r w:rsidRPr="00A0450A">
              <w:rPr>
                <w:rFonts w:ascii="Arial" w:hAnsi="Arial" w:cs="Arial"/>
                <w:color w:val="375078"/>
                <w:lang w:val="fr-BE"/>
              </w:rPr>
              <w:t xml:space="preserve"> à l'hôpital.</w:t>
            </w:r>
          </w:p>
          <w:p w14:paraId="5246F093" w14:textId="77777777" w:rsidR="00C70AF7" w:rsidRPr="00A0450A" w:rsidRDefault="00C70AF7">
            <w:pPr>
              <w:jc w:val="both"/>
              <w:rPr>
                <w:rFonts w:ascii="Arial" w:hAnsi="Arial" w:cs="Arial"/>
                <w:color w:val="375078"/>
                <w:lang w:val="fr-BE"/>
              </w:rPr>
            </w:pPr>
          </w:p>
        </w:tc>
        <w:tc>
          <w:tcPr>
            <w:tcW w:w="567" w:type="dxa"/>
          </w:tcPr>
          <w:p w14:paraId="06882194" w14:textId="77777777" w:rsidR="00C70AF7" w:rsidRPr="00591B7A" w:rsidRDefault="00C70AF7">
            <w:pPr>
              <w:rPr>
                <w:rFonts w:ascii="Palatino Linotype" w:eastAsia="Times New Roman" w:hAnsi="Palatino Linotype" w:cs="Times New Roman"/>
                <w:lang w:val="fr-BE" w:eastAsia="nl-BE"/>
              </w:rPr>
            </w:pPr>
          </w:p>
        </w:tc>
        <w:tc>
          <w:tcPr>
            <w:tcW w:w="709" w:type="dxa"/>
          </w:tcPr>
          <w:p w14:paraId="2F7CED01" w14:textId="77777777" w:rsidR="00C70AF7" w:rsidRPr="00591B7A" w:rsidRDefault="00C70AF7">
            <w:pPr>
              <w:rPr>
                <w:rFonts w:ascii="Palatino Linotype" w:eastAsia="Times New Roman" w:hAnsi="Palatino Linotype" w:cs="Times New Roman"/>
                <w:lang w:val="fr-BE" w:eastAsia="nl-BE"/>
              </w:rPr>
            </w:pPr>
          </w:p>
        </w:tc>
        <w:tc>
          <w:tcPr>
            <w:tcW w:w="709" w:type="dxa"/>
          </w:tcPr>
          <w:p w14:paraId="669D08B7" w14:textId="77777777" w:rsidR="00C70AF7" w:rsidRPr="00591B7A" w:rsidRDefault="00C70AF7">
            <w:pPr>
              <w:rPr>
                <w:rFonts w:ascii="Palatino Linotype" w:eastAsia="Times New Roman" w:hAnsi="Palatino Linotype" w:cs="Times New Roman"/>
                <w:lang w:val="fr-BE" w:eastAsia="nl-BE"/>
              </w:rPr>
            </w:pPr>
          </w:p>
        </w:tc>
        <w:tc>
          <w:tcPr>
            <w:tcW w:w="3685" w:type="dxa"/>
          </w:tcPr>
          <w:p w14:paraId="31644E04"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Encadrement psychosocial ?</w:t>
            </w:r>
          </w:p>
          <w:p w14:paraId="7011BAC1" w14:textId="77777777" w:rsidR="00C70AF7" w:rsidRPr="00A0450A" w:rsidRDefault="00C70AF7">
            <w:pPr>
              <w:jc w:val="both"/>
              <w:rPr>
                <w:rFonts w:ascii="Arial" w:eastAsia="Times New Roman" w:hAnsi="Arial" w:cs="Arial"/>
                <w:b/>
                <w:color w:val="375078"/>
                <w:u w:val="single"/>
                <w:lang w:val="fr-BE" w:eastAsia="nl-BE"/>
              </w:rPr>
            </w:pPr>
          </w:p>
          <w:p w14:paraId="73366D01" w14:textId="77777777" w:rsidR="00C70AF7" w:rsidRPr="00A0450A" w:rsidRDefault="009D6E59">
            <w:pPr>
              <w:jc w:val="both"/>
              <w:rPr>
                <w:rFonts w:ascii="Arial" w:eastAsia="Times New Roman" w:hAnsi="Arial" w:cs="Arial"/>
                <w:color w:val="375078"/>
                <w:u w:val="single"/>
                <w:lang w:val="fr-BE" w:eastAsia="nl-BE"/>
              </w:rPr>
            </w:pPr>
            <w:r w:rsidRPr="00A0450A">
              <w:rPr>
                <w:rFonts w:ascii="Arial" w:eastAsia="Times New Roman" w:hAnsi="Arial" w:cs="Arial"/>
                <w:b/>
                <w:color w:val="375078"/>
                <w:u w:val="single"/>
                <w:lang w:val="fr-BE" w:eastAsia="nl-BE"/>
              </w:rPr>
              <w:lastRenderedPageBreak/>
              <w:t>Liste du personnel reprenant les éléments suivants : noms, nombre d’ETP, expérience ?</w:t>
            </w:r>
          </w:p>
        </w:tc>
      </w:tr>
      <w:tr w:rsidR="00C70AF7" w:rsidRPr="00097545" w14:paraId="1774487E" w14:textId="77777777">
        <w:tc>
          <w:tcPr>
            <w:tcW w:w="2263" w:type="dxa"/>
          </w:tcPr>
          <w:p w14:paraId="58C4FACD" w14:textId="77777777" w:rsidR="00C70AF7" w:rsidRPr="00AE646C" w:rsidRDefault="00C70AF7">
            <w:pPr>
              <w:jc w:val="center"/>
              <w:rPr>
                <w:rFonts w:ascii="Arial" w:eastAsia="Times New Roman" w:hAnsi="Arial" w:cs="Arial"/>
                <w:color w:val="375078"/>
                <w:u w:val="single"/>
                <w:lang w:val="fr-BE" w:eastAsia="nl-BE"/>
              </w:rPr>
            </w:pPr>
          </w:p>
          <w:p w14:paraId="17D67C37" w14:textId="77777777" w:rsidR="00C70AF7" w:rsidRPr="00AE646C" w:rsidRDefault="009D6E59">
            <w:pPr>
              <w:jc w:val="center"/>
              <w:rPr>
                <w:rFonts w:ascii="Arial" w:eastAsia="Times New Roman" w:hAnsi="Arial" w:cs="Arial"/>
                <w:color w:val="375078"/>
                <w:u w:val="single"/>
                <w:lang w:eastAsia="nl-BE"/>
              </w:rPr>
            </w:pPr>
            <w:r w:rsidRPr="00AE646C">
              <w:rPr>
                <w:rFonts w:ascii="Arial" w:eastAsia="Times New Roman" w:hAnsi="Arial" w:cs="Arial"/>
                <w:color w:val="375078"/>
                <w:u w:val="single"/>
                <w:lang w:eastAsia="nl-BE"/>
              </w:rPr>
              <w:t>Sous-</w:t>
            </w:r>
            <w:proofErr w:type="spellStart"/>
            <w:r w:rsidRPr="00AE646C">
              <w:rPr>
                <w:rFonts w:ascii="Arial" w:eastAsia="Times New Roman" w:hAnsi="Arial" w:cs="Arial"/>
                <w:color w:val="375078"/>
                <w:u w:val="single"/>
                <w:lang w:eastAsia="nl-BE"/>
              </w:rPr>
              <w:t>section</w:t>
            </w:r>
            <w:proofErr w:type="spellEnd"/>
            <w:r w:rsidRPr="00AE646C">
              <w:rPr>
                <w:rFonts w:ascii="Arial" w:eastAsia="Times New Roman" w:hAnsi="Arial" w:cs="Arial"/>
                <w:color w:val="375078"/>
                <w:u w:val="single"/>
                <w:lang w:eastAsia="nl-BE"/>
              </w:rPr>
              <w:t xml:space="preserve"> 4. – </w:t>
            </w:r>
            <w:proofErr w:type="spellStart"/>
            <w:r w:rsidRPr="00AE646C">
              <w:rPr>
                <w:rFonts w:ascii="Arial" w:eastAsia="Times New Roman" w:hAnsi="Arial" w:cs="Arial"/>
                <w:color w:val="375078"/>
                <w:u w:val="single"/>
                <w:lang w:eastAsia="nl-BE"/>
              </w:rPr>
              <w:t>Autre</w:t>
            </w:r>
            <w:proofErr w:type="spellEnd"/>
            <w:r w:rsidRPr="00AE646C">
              <w:rPr>
                <w:rFonts w:ascii="Arial" w:eastAsia="Times New Roman" w:hAnsi="Arial" w:cs="Arial"/>
                <w:color w:val="375078"/>
                <w:u w:val="single"/>
                <w:lang w:eastAsia="nl-BE"/>
              </w:rPr>
              <w:t xml:space="preserve"> </w:t>
            </w:r>
            <w:proofErr w:type="spellStart"/>
            <w:r w:rsidRPr="00AE646C">
              <w:rPr>
                <w:rFonts w:ascii="Arial" w:eastAsia="Times New Roman" w:hAnsi="Arial" w:cs="Arial"/>
                <w:color w:val="375078"/>
                <w:u w:val="single"/>
                <w:lang w:eastAsia="nl-BE"/>
              </w:rPr>
              <w:t>encadrement</w:t>
            </w:r>
            <w:proofErr w:type="spellEnd"/>
          </w:p>
        </w:tc>
        <w:tc>
          <w:tcPr>
            <w:tcW w:w="6237" w:type="dxa"/>
          </w:tcPr>
          <w:p w14:paraId="1A68197B" w14:textId="77777777" w:rsidR="00C70AF7" w:rsidRPr="00A0450A" w:rsidRDefault="00C70AF7">
            <w:pPr>
              <w:jc w:val="both"/>
              <w:rPr>
                <w:rFonts w:ascii="Arial" w:hAnsi="Arial" w:cs="Arial"/>
                <w:color w:val="375078"/>
                <w:lang w:val="fr-BE"/>
              </w:rPr>
            </w:pPr>
          </w:p>
          <w:p w14:paraId="26A652C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1</w:t>
            </w:r>
            <w:r w:rsidRPr="00A0450A">
              <w:rPr>
                <w:rFonts w:ascii="Arial" w:hAnsi="Arial" w:cs="Arial"/>
                <w:color w:val="375078"/>
                <w:vertAlign w:val="superscript"/>
                <w:lang w:val="fr-BE"/>
              </w:rPr>
              <w:t>er</w:t>
            </w:r>
            <w:r w:rsidRPr="00A0450A">
              <w:rPr>
                <w:rFonts w:ascii="Arial" w:hAnsi="Arial" w:cs="Arial"/>
                <w:color w:val="375078"/>
                <w:lang w:val="fr-BE"/>
              </w:rPr>
              <w:t xml:space="preserve">. Le programme de soins doit également pouvoir faire </w:t>
            </w:r>
            <w:r w:rsidRPr="00A0450A">
              <w:rPr>
                <w:rFonts w:ascii="Arial" w:hAnsi="Arial" w:cs="Arial"/>
                <w:color w:val="375078"/>
                <w:u w:val="single"/>
                <w:lang w:val="fr-BE"/>
              </w:rPr>
              <w:t>appel</w:t>
            </w:r>
            <w:r w:rsidRPr="00A0450A">
              <w:rPr>
                <w:rFonts w:ascii="Arial" w:hAnsi="Arial" w:cs="Arial"/>
                <w:color w:val="375078"/>
                <w:lang w:val="fr-BE"/>
              </w:rPr>
              <w:t xml:space="preserve"> au sein de l'hôpital </w:t>
            </w:r>
            <w:r w:rsidRPr="00A0450A">
              <w:rPr>
                <w:rFonts w:ascii="Arial" w:hAnsi="Arial" w:cs="Arial"/>
                <w:color w:val="375078"/>
                <w:u w:val="single"/>
                <w:lang w:val="fr-BE"/>
              </w:rPr>
              <w:t xml:space="preserve">à un </w:t>
            </w:r>
            <w:r w:rsidRPr="00A0450A">
              <w:rPr>
                <w:rFonts w:ascii="Arial" w:hAnsi="Arial" w:cs="Arial"/>
                <w:b/>
                <w:color w:val="375078"/>
                <w:u w:val="single"/>
                <w:lang w:val="fr-BE"/>
              </w:rPr>
              <w:t>médecin spécialiste</w:t>
            </w:r>
            <w:r w:rsidRPr="00A0450A">
              <w:rPr>
                <w:rFonts w:ascii="Arial" w:hAnsi="Arial" w:cs="Arial"/>
                <w:color w:val="375078"/>
                <w:u w:val="single"/>
                <w:lang w:val="fr-BE"/>
              </w:rPr>
              <w:t xml:space="preserve"> ayant une </w:t>
            </w:r>
            <w:r w:rsidRPr="00A0450A">
              <w:rPr>
                <w:rFonts w:ascii="Arial" w:hAnsi="Arial" w:cs="Arial"/>
                <w:b/>
                <w:color w:val="375078"/>
                <w:u w:val="single"/>
                <w:lang w:val="fr-BE"/>
              </w:rPr>
              <w:t>expérience dans le traitement de la douleur</w:t>
            </w:r>
            <w:r w:rsidRPr="00A0450A">
              <w:rPr>
                <w:rFonts w:ascii="Arial" w:hAnsi="Arial" w:cs="Arial"/>
                <w:color w:val="375078"/>
                <w:u w:val="single"/>
                <w:lang w:val="fr-BE"/>
              </w:rPr>
              <w:t xml:space="preserve">, un </w:t>
            </w:r>
            <w:r w:rsidRPr="00A0450A">
              <w:rPr>
                <w:rFonts w:ascii="Arial" w:hAnsi="Arial" w:cs="Arial"/>
                <w:b/>
                <w:color w:val="375078"/>
                <w:u w:val="single"/>
                <w:lang w:val="fr-BE"/>
              </w:rPr>
              <w:t>kinésithérapeute</w:t>
            </w:r>
            <w:r w:rsidRPr="00A0450A">
              <w:rPr>
                <w:rFonts w:ascii="Arial" w:hAnsi="Arial" w:cs="Arial"/>
                <w:color w:val="375078"/>
                <w:u w:val="single"/>
                <w:lang w:val="fr-BE"/>
              </w:rPr>
              <w:t xml:space="preserve"> et à un </w:t>
            </w:r>
            <w:r w:rsidRPr="00A0450A">
              <w:rPr>
                <w:rFonts w:ascii="Arial" w:hAnsi="Arial" w:cs="Arial"/>
                <w:b/>
                <w:color w:val="375078"/>
                <w:u w:val="single"/>
                <w:lang w:val="fr-BE"/>
              </w:rPr>
              <w:t>diététicien</w:t>
            </w:r>
            <w:r w:rsidRPr="00A0450A">
              <w:rPr>
                <w:rFonts w:ascii="Arial" w:hAnsi="Arial" w:cs="Arial"/>
                <w:color w:val="375078"/>
                <w:lang w:val="fr-BE"/>
              </w:rPr>
              <w:t>.</w:t>
            </w:r>
          </w:p>
          <w:p w14:paraId="55C3A1D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 2. Si l'hôpital ne dispose pas de </w:t>
            </w:r>
            <w:r w:rsidRPr="00A0450A">
              <w:rPr>
                <w:rFonts w:ascii="Arial" w:hAnsi="Arial" w:cs="Arial"/>
                <w:color w:val="375078"/>
                <w:u w:val="single"/>
                <w:lang w:val="fr-BE"/>
              </w:rPr>
              <w:t>médecins spécialistes en anatomopathologie</w:t>
            </w:r>
            <w:r w:rsidRPr="00A0450A">
              <w:rPr>
                <w:rFonts w:ascii="Arial" w:hAnsi="Arial" w:cs="Arial"/>
                <w:color w:val="375078"/>
                <w:lang w:val="fr-BE"/>
              </w:rPr>
              <w:t xml:space="preserve"> attachés à l'hôpital ou s'il n'y a pas d'accord écrit de collaboration structurée avec un médecin spécialiste en anatomopathologie, il faut faire </w:t>
            </w:r>
            <w:r w:rsidRPr="00A0450A">
              <w:rPr>
                <w:rFonts w:ascii="Arial" w:hAnsi="Arial" w:cs="Arial"/>
                <w:color w:val="375078"/>
                <w:u w:val="single"/>
                <w:lang w:val="fr-BE"/>
              </w:rPr>
              <w:t>appel à ceux d'un programme de soins d'oncologie</w:t>
            </w:r>
            <w:r w:rsidRPr="00A0450A">
              <w:rPr>
                <w:rFonts w:ascii="Arial" w:hAnsi="Arial" w:cs="Arial"/>
                <w:color w:val="375078"/>
                <w:lang w:val="fr-BE"/>
              </w:rPr>
              <w:t xml:space="preserve"> avec lequel le programme de soins de base en oncologie a un accord de collaboration ?</w:t>
            </w:r>
          </w:p>
          <w:p w14:paraId="4D24C2B8" w14:textId="77777777" w:rsidR="00C70AF7" w:rsidRPr="00A0450A" w:rsidRDefault="00C70AF7">
            <w:pPr>
              <w:jc w:val="both"/>
              <w:rPr>
                <w:rFonts w:ascii="Arial" w:hAnsi="Arial" w:cs="Arial"/>
                <w:color w:val="375078"/>
                <w:lang w:val="fr-BE"/>
              </w:rPr>
            </w:pPr>
          </w:p>
        </w:tc>
        <w:tc>
          <w:tcPr>
            <w:tcW w:w="567" w:type="dxa"/>
          </w:tcPr>
          <w:p w14:paraId="164EF239" w14:textId="77777777" w:rsidR="00C70AF7" w:rsidRPr="00591B7A" w:rsidRDefault="00C70AF7">
            <w:pPr>
              <w:rPr>
                <w:rFonts w:ascii="Palatino Linotype" w:eastAsia="Times New Roman" w:hAnsi="Palatino Linotype" w:cs="Times New Roman"/>
                <w:lang w:val="fr-BE" w:eastAsia="nl-BE"/>
              </w:rPr>
            </w:pPr>
          </w:p>
        </w:tc>
        <w:tc>
          <w:tcPr>
            <w:tcW w:w="709" w:type="dxa"/>
          </w:tcPr>
          <w:p w14:paraId="6DAF4554" w14:textId="77777777" w:rsidR="00C70AF7" w:rsidRPr="00591B7A" w:rsidRDefault="00C70AF7">
            <w:pPr>
              <w:rPr>
                <w:rFonts w:ascii="Palatino Linotype" w:eastAsia="Times New Roman" w:hAnsi="Palatino Linotype" w:cs="Times New Roman"/>
                <w:lang w:val="fr-BE" w:eastAsia="nl-BE"/>
              </w:rPr>
            </w:pPr>
          </w:p>
        </w:tc>
        <w:tc>
          <w:tcPr>
            <w:tcW w:w="709" w:type="dxa"/>
          </w:tcPr>
          <w:p w14:paraId="7803926F" w14:textId="77777777" w:rsidR="00C70AF7" w:rsidRPr="00591B7A" w:rsidRDefault="00C70AF7">
            <w:pPr>
              <w:rPr>
                <w:rFonts w:ascii="Palatino Linotype" w:eastAsia="Times New Roman" w:hAnsi="Palatino Linotype" w:cs="Times New Roman"/>
                <w:lang w:val="fr-BE" w:eastAsia="nl-BE"/>
              </w:rPr>
            </w:pPr>
          </w:p>
        </w:tc>
        <w:tc>
          <w:tcPr>
            <w:tcW w:w="3685" w:type="dxa"/>
          </w:tcPr>
          <w:p w14:paraId="3C15B452" w14:textId="77777777" w:rsidR="00C70AF7" w:rsidRPr="00A0450A" w:rsidRDefault="00C70AF7">
            <w:pPr>
              <w:jc w:val="both"/>
              <w:rPr>
                <w:rFonts w:ascii="Arial" w:eastAsia="Times New Roman" w:hAnsi="Arial" w:cs="Arial"/>
                <w:b/>
                <w:color w:val="375078"/>
                <w:u w:val="single"/>
                <w:lang w:val="fr-BE" w:eastAsia="nl-BE"/>
              </w:rPr>
            </w:pPr>
          </w:p>
          <w:p w14:paraId="27B37B57"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Autre encadrement ?</w:t>
            </w:r>
          </w:p>
          <w:p w14:paraId="2B8F925F" w14:textId="77777777" w:rsidR="00C70AF7" w:rsidRPr="00A0450A" w:rsidRDefault="00C70AF7">
            <w:pPr>
              <w:jc w:val="both"/>
              <w:rPr>
                <w:rFonts w:ascii="Arial" w:eastAsia="Times New Roman" w:hAnsi="Arial" w:cs="Arial"/>
                <w:b/>
                <w:color w:val="375078"/>
                <w:u w:val="single"/>
                <w:lang w:val="fr-BE" w:eastAsia="nl-BE"/>
              </w:rPr>
            </w:pPr>
          </w:p>
          <w:p w14:paraId="3DEF1137" w14:textId="77777777" w:rsidR="00C70AF7" w:rsidRPr="00A0450A" w:rsidRDefault="009D6E59">
            <w:pPr>
              <w:jc w:val="both"/>
              <w:rPr>
                <w:rFonts w:ascii="Arial" w:eastAsia="Times New Roman" w:hAnsi="Arial" w:cs="Arial"/>
                <w:color w:val="375078"/>
                <w:u w:val="single"/>
                <w:lang w:val="fr-BE" w:eastAsia="nl-BE"/>
              </w:rPr>
            </w:pPr>
            <w:r w:rsidRPr="00A0450A">
              <w:rPr>
                <w:rFonts w:ascii="Arial" w:eastAsia="Times New Roman" w:hAnsi="Arial" w:cs="Arial"/>
                <w:b/>
                <w:color w:val="375078"/>
                <w:u w:val="single"/>
                <w:lang w:val="fr-BE" w:eastAsia="nl-BE"/>
              </w:rPr>
              <w:t>Liste du personnel reprenant les éléments suivants : noms, nombre d’ETP, expérience?</w:t>
            </w:r>
          </w:p>
        </w:tc>
      </w:tr>
      <w:tr w:rsidR="00C70AF7" w:rsidRPr="00097545" w14:paraId="1692D0A9" w14:textId="77777777">
        <w:tc>
          <w:tcPr>
            <w:tcW w:w="2263" w:type="dxa"/>
          </w:tcPr>
          <w:p w14:paraId="630DD79F" w14:textId="77777777" w:rsidR="00C70AF7" w:rsidRPr="00AE646C" w:rsidRDefault="009D6E59">
            <w:pPr>
              <w:jc w:val="center"/>
              <w:rPr>
                <w:rFonts w:ascii="Arial" w:hAnsi="Arial" w:cs="Arial"/>
                <w:color w:val="375078"/>
                <w:u w:val="single"/>
                <w:lang w:val="fr-BE"/>
              </w:rPr>
            </w:pPr>
            <w:r w:rsidRPr="00AE646C">
              <w:rPr>
                <w:rFonts w:ascii="Arial" w:hAnsi="Arial" w:cs="Arial"/>
                <w:color w:val="375078"/>
                <w:u w:val="single"/>
                <w:lang w:val="fr-BE"/>
              </w:rPr>
              <w:t>Section 3. – Normes de qualité et normes relatives au suivi de la qualité</w:t>
            </w:r>
          </w:p>
          <w:p w14:paraId="2515E467" w14:textId="77777777" w:rsidR="00C70AF7" w:rsidRPr="00AE646C" w:rsidRDefault="00C70AF7">
            <w:pPr>
              <w:jc w:val="center"/>
              <w:rPr>
                <w:rFonts w:ascii="Arial" w:hAnsi="Arial" w:cs="Arial"/>
                <w:color w:val="375078"/>
                <w:u w:val="single"/>
                <w:lang w:val="fr-BE"/>
              </w:rPr>
            </w:pPr>
          </w:p>
          <w:p w14:paraId="53E7FDA3" w14:textId="77777777" w:rsidR="00C70AF7" w:rsidRPr="00AE646C" w:rsidRDefault="009D6E59">
            <w:pPr>
              <w:jc w:val="center"/>
              <w:rPr>
                <w:rFonts w:ascii="Arial" w:eastAsia="Times New Roman" w:hAnsi="Arial" w:cs="Arial"/>
                <w:color w:val="375078"/>
                <w:u w:val="single"/>
                <w:lang w:val="fr-BE" w:eastAsia="nl-BE"/>
              </w:rPr>
            </w:pPr>
            <w:r w:rsidRPr="00AE646C">
              <w:rPr>
                <w:rFonts w:ascii="Arial" w:hAnsi="Arial" w:cs="Arial"/>
                <w:color w:val="375078"/>
                <w:u w:val="single"/>
                <w:lang w:val="fr-BE"/>
              </w:rPr>
              <w:t>Sous-section 1. – Normes de qualité</w:t>
            </w:r>
          </w:p>
        </w:tc>
        <w:tc>
          <w:tcPr>
            <w:tcW w:w="6237" w:type="dxa"/>
          </w:tcPr>
          <w:p w14:paraId="05FA353A"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7. § I</w:t>
            </w:r>
            <w:r w:rsidRPr="00A0450A">
              <w:rPr>
                <w:rFonts w:ascii="Arial" w:hAnsi="Arial" w:cs="Arial"/>
                <w:color w:val="375078"/>
                <w:vertAlign w:val="superscript"/>
                <w:lang w:val="fr-BE"/>
              </w:rPr>
              <w:t>er</w:t>
            </w:r>
            <w:r w:rsidRPr="00A0450A">
              <w:rPr>
                <w:rFonts w:ascii="Arial" w:hAnsi="Arial" w:cs="Arial"/>
                <w:color w:val="375078"/>
                <w:lang w:val="fr-BE"/>
              </w:rPr>
              <w:t xml:space="preserve">. Tout hôpital doté d'un programme de soins de base en oncologie doit utiliser un </w:t>
            </w:r>
            <w:r w:rsidRPr="00A0450A">
              <w:rPr>
                <w:rFonts w:ascii="Arial" w:hAnsi="Arial" w:cs="Arial"/>
                <w:b/>
                <w:color w:val="375078"/>
                <w:u w:val="single"/>
                <w:lang w:val="fr-BE"/>
              </w:rPr>
              <w:t>manuel oncologique pluridisciplinaire</w:t>
            </w:r>
            <w:r w:rsidRPr="00A0450A">
              <w:rPr>
                <w:rFonts w:ascii="Arial" w:hAnsi="Arial" w:cs="Arial"/>
                <w:color w:val="375078"/>
                <w:lang w:val="fr-BE"/>
              </w:rPr>
              <w:t>.</w:t>
            </w:r>
          </w:p>
          <w:p w14:paraId="6AD8B1D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Si le programme de soins de base en oncologie est réparti sur </w:t>
            </w:r>
            <w:r w:rsidRPr="00A0450A">
              <w:rPr>
                <w:rFonts w:ascii="Arial" w:hAnsi="Arial" w:cs="Arial"/>
                <w:color w:val="375078"/>
                <w:u w:val="single"/>
                <w:lang w:val="fr-BE"/>
              </w:rPr>
              <w:t>plusieurs sites</w:t>
            </w:r>
            <w:r w:rsidRPr="00A0450A">
              <w:rPr>
                <w:rFonts w:ascii="Arial" w:hAnsi="Arial" w:cs="Arial"/>
                <w:color w:val="375078"/>
                <w:lang w:val="fr-BE"/>
              </w:rPr>
              <w:t>, il convient de rédiger un seul manuel oncologique pluridisciplinaire pour l'ensemble des sites.</w:t>
            </w:r>
          </w:p>
          <w:p w14:paraId="162B2853" w14:textId="77777777" w:rsidR="00C70AF7" w:rsidRPr="00A0450A" w:rsidRDefault="00C70AF7">
            <w:pPr>
              <w:jc w:val="both"/>
              <w:rPr>
                <w:rFonts w:ascii="Arial" w:hAnsi="Arial" w:cs="Arial"/>
                <w:color w:val="375078"/>
                <w:lang w:val="fr-BE"/>
              </w:rPr>
            </w:pPr>
          </w:p>
          <w:p w14:paraId="10B6BA0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2. Le manuel, visé au § 1</w:t>
            </w:r>
            <w:r w:rsidRPr="00A0450A">
              <w:rPr>
                <w:rFonts w:ascii="Arial" w:hAnsi="Arial" w:cs="Arial"/>
                <w:color w:val="375078"/>
                <w:vertAlign w:val="superscript"/>
                <w:lang w:val="fr-BE"/>
              </w:rPr>
              <w:t>er</w:t>
            </w:r>
            <w:r w:rsidRPr="00A0450A">
              <w:rPr>
                <w:rFonts w:ascii="Arial" w:hAnsi="Arial" w:cs="Arial"/>
                <w:color w:val="375078"/>
                <w:lang w:val="fr-BE"/>
              </w:rPr>
              <w:t xml:space="preserve">, est rédigé par </w:t>
            </w:r>
            <w:r w:rsidRPr="00A0450A">
              <w:rPr>
                <w:rFonts w:ascii="Arial" w:hAnsi="Arial" w:cs="Arial"/>
                <w:color w:val="375078"/>
                <w:u w:val="single"/>
                <w:lang w:val="fr-BE"/>
              </w:rPr>
              <w:t xml:space="preserve">les médecins et les infirmiers du programme de soins de base en oncologie </w:t>
            </w:r>
            <w:r w:rsidRPr="00A0450A">
              <w:rPr>
                <w:rFonts w:ascii="Arial" w:hAnsi="Arial" w:cs="Arial"/>
                <w:b/>
                <w:color w:val="375078"/>
                <w:u w:val="single"/>
                <w:lang w:val="fr-BE"/>
              </w:rPr>
              <w:t>en concertation</w:t>
            </w:r>
            <w:r w:rsidRPr="00A0450A">
              <w:rPr>
                <w:rFonts w:ascii="Arial" w:hAnsi="Arial" w:cs="Arial"/>
                <w:color w:val="375078"/>
                <w:lang w:val="fr-BE"/>
              </w:rPr>
              <w:t xml:space="preserve"> avec une ou plusieurs commissions </w:t>
            </w:r>
            <w:r w:rsidRPr="00A0450A">
              <w:rPr>
                <w:rFonts w:ascii="Arial" w:hAnsi="Arial" w:cs="Arial"/>
                <w:color w:val="375078"/>
                <w:lang w:val="fr-BE"/>
              </w:rPr>
              <w:lastRenderedPageBreak/>
              <w:t xml:space="preserve">pluridisciplinaires d'un programme de soins d'oncologie. Cette concertation est explicitée dans le manuel. En outre, le manuel sera </w:t>
            </w:r>
            <w:r w:rsidRPr="00A0450A">
              <w:rPr>
                <w:rFonts w:ascii="Arial" w:hAnsi="Arial" w:cs="Arial"/>
                <w:color w:val="375078"/>
                <w:u w:val="single"/>
                <w:lang w:val="fr-BE"/>
              </w:rPr>
              <w:t xml:space="preserve">évalué à échéances régulières et éventuellement adapté et ce, </w:t>
            </w:r>
            <w:r w:rsidRPr="00A0450A">
              <w:rPr>
                <w:rFonts w:ascii="Arial" w:hAnsi="Arial" w:cs="Arial"/>
                <w:b/>
                <w:color w:val="375078"/>
                <w:u w:val="single"/>
                <w:lang w:val="fr-BE"/>
              </w:rPr>
              <w:t>en fonction de l'état d'avancement de la science</w:t>
            </w:r>
            <w:r w:rsidRPr="00A0450A">
              <w:rPr>
                <w:rFonts w:ascii="Arial" w:hAnsi="Arial" w:cs="Arial"/>
                <w:color w:val="375078"/>
                <w:lang w:val="fr-BE"/>
              </w:rPr>
              <w:t xml:space="preserve"> et dans le cadre de la concertation précitée.</w:t>
            </w:r>
          </w:p>
          <w:p w14:paraId="4D0AF854" w14:textId="77777777" w:rsidR="00C70AF7" w:rsidRPr="00A0450A" w:rsidRDefault="00C70AF7">
            <w:pPr>
              <w:jc w:val="both"/>
              <w:rPr>
                <w:rFonts w:ascii="Arial" w:hAnsi="Arial" w:cs="Arial"/>
                <w:color w:val="375078"/>
                <w:lang w:val="fr-BE"/>
              </w:rPr>
            </w:pPr>
          </w:p>
          <w:p w14:paraId="38E5964B" w14:textId="77777777" w:rsidR="00C70AF7" w:rsidRPr="00A0450A" w:rsidRDefault="009D6E59">
            <w:pPr>
              <w:jc w:val="both"/>
              <w:rPr>
                <w:rFonts w:ascii="Arial" w:hAnsi="Arial" w:cs="Arial"/>
                <w:color w:val="375078"/>
                <w:u w:val="single"/>
                <w:lang w:val="fr-BE"/>
              </w:rPr>
            </w:pPr>
            <w:r w:rsidRPr="00A0450A">
              <w:rPr>
                <w:rFonts w:ascii="Arial" w:hAnsi="Arial" w:cs="Arial"/>
                <w:color w:val="375078"/>
                <w:lang w:val="fr-BE"/>
              </w:rPr>
              <w:t xml:space="preserve">  § 3. Le manuel peut être </w:t>
            </w:r>
            <w:r w:rsidRPr="00A0450A">
              <w:rPr>
                <w:rFonts w:ascii="Arial" w:hAnsi="Arial" w:cs="Arial"/>
                <w:b/>
                <w:color w:val="375078"/>
                <w:u w:val="single"/>
                <w:lang w:val="fr-BE"/>
              </w:rPr>
              <w:t>consulté</w:t>
            </w:r>
            <w:r w:rsidRPr="00A0450A">
              <w:rPr>
                <w:rFonts w:ascii="Arial" w:hAnsi="Arial" w:cs="Arial"/>
                <w:color w:val="375078"/>
                <w:u w:val="single"/>
                <w:lang w:val="fr-BE"/>
              </w:rPr>
              <w:t xml:space="preserve"> à l'hôpital par l'ensemble des médecins, des infirmiers et des autres prestataires de soins, y compris les médecins généralistes référents</w:t>
            </w:r>
            <w:r w:rsidRPr="00A0450A">
              <w:rPr>
                <w:rFonts w:ascii="Arial" w:hAnsi="Arial" w:cs="Arial"/>
                <w:color w:val="375078"/>
                <w:lang w:val="fr-BE"/>
              </w:rPr>
              <w:t>.</w:t>
            </w:r>
          </w:p>
          <w:p w14:paraId="5AC384AD" w14:textId="77777777" w:rsidR="00C70AF7" w:rsidRPr="00A0450A" w:rsidRDefault="00C70AF7">
            <w:pPr>
              <w:jc w:val="both"/>
              <w:rPr>
                <w:rFonts w:ascii="Arial" w:hAnsi="Arial" w:cs="Arial"/>
                <w:color w:val="375078"/>
                <w:u w:val="single"/>
                <w:lang w:val="fr-BE"/>
              </w:rPr>
            </w:pPr>
          </w:p>
          <w:p w14:paraId="19C5BAFD"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8. § 1. Pour tout patient atteint d'une affection oncologique, un </w:t>
            </w:r>
            <w:r w:rsidRPr="00A0450A">
              <w:rPr>
                <w:rFonts w:ascii="Arial" w:hAnsi="Arial" w:cs="Arial"/>
                <w:b/>
                <w:color w:val="375078"/>
                <w:u w:val="single"/>
                <w:lang w:val="fr-BE"/>
              </w:rPr>
              <w:t>plan de traitement oncologique</w:t>
            </w:r>
            <w:r w:rsidRPr="00A0450A">
              <w:rPr>
                <w:rFonts w:ascii="Arial" w:hAnsi="Arial" w:cs="Arial"/>
                <w:color w:val="375078"/>
                <w:lang w:val="fr-BE"/>
              </w:rPr>
              <w:t xml:space="preserve"> est élaboré conformément aux directives pluridisciplinaires du manuel oncologique pluridisciplinaire.</w:t>
            </w:r>
          </w:p>
          <w:p w14:paraId="51A34317" w14:textId="77777777" w:rsidR="00C70AF7" w:rsidRPr="00A0450A" w:rsidRDefault="00C70AF7">
            <w:pPr>
              <w:jc w:val="both"/>
              <w:rPr>
                <w:rFonts w:ascii="Arial" w:hAnsi="Arial" w:cs="Arial"/>
                <w:color w:val="375078"/>
                <w:lang w:val="fr-BE"/>
              </w:rPr>
            </w:pPr>
          </w:p>
          <w:p w14:paraId="7F51B89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w:t>
            </w:r>
            <w:r w:rsidRPr="00A0450A">
              <w:rPr>
                <w:rFonts w:ascii="Arial" w:hAnsi="Arial" w:cs="Arial"/>
                <w:b/>
                <w:color w:val="375078"/>
                <w:u w:val="single"/>
                <w:lang w:val="fr-BE"/>
              </w:rPr>
              <w:t>S'il est dérogé au manuel précité</w:t>
            </w:r>
            <w:r w:rsidRPr="00A0450A">
              <w:rPr>
                <w:rFonts w:ascii="Arial" w:hAnsi="Arial" w:cs="Arial"/>
                <w:color w:val="375078"/>
                <w:lang w:val="fr-BE"/>
              </w:rPr>
              <w:t xml:space="preserve">, </w:t>
            </w:r>
            <w:r w:rsidRPr="00A0450A">
              <w:rPr>
                <w:rFonts w:ascii="Arial" w:hAnsi="Arial" w:cs="Arial"/>
                <w:color w:val="375078"/>
                <w:u w:val="single"/>
                <w:lang w:val="fr-BE"/>
              </w:rPr>
              <w:t>le plan de traitement oncologique doit faire l'objet d'une consultation oncologique pluridisciplinaire</w:t>
            </w:r>
            <w:r w:rsidRPr="00A0450A">
              <w:rPr>
                <w:rFonts w:ascii="Arial" w:hAnsi="Arial" w:cs="Arial"/>
                <w:color w:val="375078"/>
                <w:lang w:val="fr-BE"/>
              </w:rPr>
              <w:t xml:space="preserve"> organisée en collaboration avec une commission pluridisciplinaire d'oncologie d'un programme de soins d'oncologie avec lequel le programme de soins de base en oncologie a un accord de collaboration. Le cas échéant, la </w:t>
            </w:r>
            <w:r w:rsidRPr="00A0450A">
              <w:rPr>
                <w:rFonts w:ascii="Arial" w:hAnsi="Arial" w:cs="Arial"/>
                <w:color w:val="375078"/>
                <w:u w:val="single"/>
                <w:lang w:val="fr-BE"/>
              </w:rPr>
              <w:t>dérogation doit être motivée</w:t>
            </w:r>
            <w:r w:rsidRPr="00A0450A">
              <w:rPr>
                <w:rFonts w:ascii="Arial" w:hAnsi="Arial" w:cs="Arial"/>
                <w:color w:val="375078"/>
                <w:lang w:val="fr-BE"/>
              </w:rPr>
              <w:t xml:space="preserve"> dans le rapport du traitement oncologique.</w:t>
            </w:r>
          </w:p>
          <w:p w14:paraId="7D24A1D8" w14:textId="77777777" w:rsidR="00C70AF7" w:rsidRPr="00A0450A" w:rsidRDefault="00C70AF7">
            <w:pPr>
              <w:jc w:val="both"/>
              <w:rPr>
                <w:rFonts w:ascii="Arial" w:hAnsi="Arial" w:cs="Arial"/>
                <w:b/>
                <w:color w:val="375078"/>
                <w:u w:val="single"/>
                <w:lang w:val="fr-BE"/>
              </w:rPr>
            </w:pPr>
          </w:p>
        </w:tc>
        <w:tc>
          <w:tcPr>
            <w:tcW w:w="567" w:type="dxa"/>
          </w:tcPr>
          <w:p w14:paraId="0161E5DE" w14:textId="77777777" w:rsidR="00C70AF7" w:rsidRPr="00591B7A" w:rsidRDefault="00C70AF7">
            <w:pPr>
              <w:rPr>
                <w:rFonts w:ascii="Palatino Linotype" w:eastAsia="Times New Roman" w:hAnsi="Palatino Linotype" w:cs="Times New Roman"/>
                <w:lang w:val="fr-BE" w:eastAsia="nl-BE"/>
              </w:rPr>
            </w:pPr>
          </w:p>
        </w:tc>
        <w:tc>
          <w:tcPr>
            <w:tcW w:w="709" w:type="dxa"/>
          </w:tcPr>
          <w:p w14:paraId="23BC15A5" w14:textId="77777777" w:rsidR="00C70AF7" w:rsidRPr="00591B7A" w:rsidRDefault="00C70AF7">
            <w:pPr>
              <w:rPr>
                <w:rFonts w:ascii="Palatino Linotype" w:eastAsia="Times New Roman" w:hAnsi="Palatino Linotype" w:cs="Times New Roman"/>
                <w:lang w:val="fr-BE" w:eastAsia="nl-BE"/>
              </w:rPr>
            </w:pPr>
          </w:p>
        </w:tc>
        <w:tc>
          <w:tcPr>
            <w:tcW w:w="709" w:type="dxa"/>
          </w:tcPr>
          <w:p w14:paraId="019723ED" w14:textId="77777777" w:rsidR="00C70AF7" w:rsidRPr="00591B7A" w:rsidRDefault="00C70AF7">
            <w:pPr>
              <w:rPr>
                <w:rFonts w:ascii="Palatino Linotype" w:eastAsia="Times New Roman" w:hAnsi="Palatino Linotype" w:cs="Times New Roman"/>
                <w:lang w:val="fr-BE" w:eastAsia="nl-BE"/>
              </w:rPr>
            </w:pPr>
          </w:p>
        </w:tc>
        <w:tc>
          <w:tcPr>
            <w:tcW w:w="3685" w:type="dxa"/>
          </w:tcPr>
          <w:p w14:paraId="1E49F6EE"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Copie du manuel oncologique pluridisciplinaire ?</w:t>
            </w:r>
          </w:p>
        </w:tc>
      </w:tr>
      <w:tr w:rsidR="00C70AF7" w:rsidRPr="00097545" w14:paraId="6B31E3ED" w14:textId="77777777">
        <w:tc>
          <w:tcPr>
            <w:tcW w:w="2263" w:type="dxa"/>
          </w:tcPr>
          <w:p w14:paraId="195B8F9B"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68A0E73A" w14:textId="77777777" w:rsidR="00C70AF7" w:rsidRPr="00A0450A" w:rsidRDefault="00C70AF7">
            <w:pPr>
              <w:jc w:val="both"/>
              <w:rPr>
                <w:rFonts w:ascii="Arial" w:hAnsi="Arial" w:cs="Arial"/>
                <w:color w:val="375078"/>
                <w:lang w:val="fr-BE"/>
              </w:rPr>
            </w:pPr>
          </w:p>
          <w:p w14:paraId="7FD3859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9. La préparation dans l'infrastructure destinée à cet effet, ainsi que l'administration de </w:t>
            </w:r>
            <w:r w:rsidRPr="00A0450A">
              <w:rPr>
                <w:rFonts w:ascii="Arial" w:hAnsi="Arial" w:cs="Arial"/>
                <w:b/>
                <w:color w:val="375078"/>
                <w:u w:val="single"/>
                <w:lang w:val="fr-BE"/>
              </w:rPr>
              <w:t>médication antitumorale</w:t>
            </w:r>
            <w:r w:rsidRPr="00A0450A">
              <w:rPr>
                <w:rFonts w:ascii="Arial" w:hAnsi="Arial" w:cs="Arial"/>
                <w:color w:val="375078"/>
                <w:lang w:val="fr-BE"/>
              </w:rPr>
              <w:t>, s'effectuent conformément aux normes visées au Chapitre III, Section 5.</w:t>
            </w:r>
          </w:p>
          <w:p w14:paraId="70B80249" w14:textId="77777777" w:rsidR="00C70AF7" w:rsidRPr="00A0450A" w:rsidRDefault="00C70AF7">
            <w:pPr>
              <w:jc w:val="both"/>
              <w:rPr>
                <w:rFonts w:ascii="Arial" w:hAnsi="Arial" w:cs="Arial"/>
                <w:color w:val="375078"/>
                <w:lang w:val="fr-BE"/>
              </w:rPr>
            </w:pPr>
          </w:p>
        </w:tc>
        <w:tc>
          <w:tcPr>
            <w:tcW w:w="567" w:type="dxa"/>
          </w:tcPr>
          <w:p w14:paraId="5E3C990A" w14:textId="77777777" w:rsidR="00C70AF7" w:rsidRPr="00591B7A" w:rsidRDefault="00C70AF7">
            <w:pPr>
              <w:rPr>
                <w:rFonts w:ascii="Palatino Linotype" w:eastAsia="Times New Roman" w:hAnsi="Palatino Linotype" w:cs="Times New Roman"/>
                <w:lang w:val="fr-BE" w:eastAsia="nl-BE"/>
              </w:rPr>
            </w:pPr>
          </w:p>
        </w:tc>
        <w:tc>
          <w:tcPr>
            <w:tcW w:w="709" w:type="dxa"/>
          </w:tcPr>
          <w:p w14:paraId="55C7EB79" w14:textId="77777777" w:rsidR="00C70AF7" w:rsidRPr="00591B7A" w:rsidRDefault="00C70AF7">
            <w:pPr>
              <w:rPr>
                <w:rFonts w:ascii="Palatino Linotype" w:eastAsia="Times New Roman" w:hAnsi="Palatino Linotype" w:cs="Times New Roman"/>
                <w:lang w:val="fr-BE" w:eastAsia="nl-BE"/>
              </w:rPr>
            </w:pPr>
          </w:p>
        </w:tc>
        <w:tc>
          <w:tcPr>
            <w:tcW w:w="709" w:type="dxa"/>
          </w:tcPr>
          <w:p w14:paraId="71A16ECD" w14:textId="77777777" w:rsidR="00C70AF7" w:rsidRPr="00591B7A" w:rsidRDefault="00C70AF7">
            <w:pPr>
              <w:rPr>
                <w:rFonts w:ascii="Palatino Linotype" w:eastAsia="Times New Roman" w:hAnsi="Palatino Linotype" w:cs="Times New Roman"/>
                <w:lang w:val="fr-BE" w:eastAsia="nl-BE"/>
              </w:rPr>
            </w:pPr>
          </w:p>
        </w:tc>
        <w:tc>
          <w:tcPr>
            <w:tcW w:w="3685" w:type="dxa"/>
          </w:tcPr>
          <w:p w14:paraId="59249340" w14:textId="77777777" w:rsidR="00C70AF7" w:rsidRPr="00591B7A" w:rsidRDefault="00C70AF7">
            <w:pPr>
              <w:rPr>
                <w:rFonts w:ascii="Palatino Linotype" w:eastAsia="Times New Roman" w:hAnsi="Palatino Linotype" w:cs="Times New Roman"/>
                <w:u w:val="single"/>
                <w:lang w:val="fr-BE" w:eastAsia="nl-BE"/>
              </w:rPr>
            </w:pPr>
          </w:p>
        </w:tc>
      </w:tr>
      <w:tr w:rsidR="00C70AF7" w:rsidRPr="00097545" w14:paraId="2EB82C82" w14:textId="77777777">
        <w:tc>
          <w:tcPr>
            <w:tcW w:w="2263" w:type="dxa"/>
          </w:tcPr>
          <w:p w14:paraId="7401E797"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081E8CA9" w14:textId="77777777" w:rsidR="00C70AF7" w:rsidRPr="00A0450A" w:rsidRDefault="00C70AF7">
            <w:pPr>
              <w:jc w:val="both"/>
              <w:rPr>
                <w:rFonts w:ascii="Arial" w:hAnsi="Arial" w:cs="Arial"/>
                <w:color w:val="375078"/>
                <w:lang w:val="fr-BE"/>
              </w:rPr>
            </w:pPr>
          </w:p>
          <w:p w14:paraId="1706EC2A"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Art.10. § 1</w:t>
            </w:r>
            <w:r w:rsidRPr="00A0450A">
              <w:rPr>
                <w:rFonts w:ascii="Arial" w:hAnsi="Arial" w:cs="Arial"/>
                <w:color w:val="375078"/>
                <w:vertAlign w:val="superscript"/>
                <w:lang w:val="fr-BE"/>
              </w:rPr>
              <w:t>er</w:t>
            </w:r>
            <w:r w:rsidRPr="00A0450A">
              <w:rPr>
                <w:rFonts w:ascii="Arial" w:hAnsi="Arial" w:cs="Arial"/>
                <w:color w:val="375078"/>
                <w:lang w:val="fr-BE"/>
              </w:rPr>
              <w:t xml:space="preserve">. Tout hôpital doté d'un programme de soins de base en oncologie doit, au moyen d'un </w:t>
            </w:r>
            <w:r w:rsidRPr="00A0450A">
              <w:rPr>
                <w:rFonts w:ascii="Arial" w:hAnsi="Arial" w:cs="Arial"/>
                <w:b/>
                <w:color w:val="375078"/>
                <w:u w:val="single"/>
                <w:lang w:val="fr-BE"/>
              </w:rPr>
              <w:t>accord de collaboration</w:t>
            </w:r>
            <w:r w:rsidRPr="00A0450A">
              <w:rPr>
                <w:rFonts w:ascii="Arial" w:hAnsi="Arial" w:cs="Arial"/>
                <w:color w:val="375078"/>
                <w:lang w:val="fr-BE"/>
              </w:rPr>
              <w:t xml:space="preserve">, être affilié </w:t>
            </w:r>
            <w:r w:rsidRPr="00A0450A">
              <w:rPr>
                <w:rFonts w:ascii="Arial" w:hAnsi="Arial" w:cs="Arial"/>
                <w:b/>
                <w:color w:val="375078"/>
                <w:u w:val="single"/>
                <w:lang w:val="fr-BE"/>
              </w:rPr>
              <w:t>au moins à un programme de soins d'oncologie</w:t>
            </w:r>
            <w:r w:rsidRPr="00A0450A">
              <w:rPr>
                <w:rFonts w:ascii="Arial" w:hAnsi="Arial" w:cs="Arial"/>
                <w:color w:val="375078"/>
                <w:lang w:val="fr-BE"/>
              </w:rPr>
              <w:t xml:space="preserve"> tel que visé au Chapitre III du présent arrêté. </w:t>
            </w:r>
          </w:p>
          <w:p w14:paraId="7F9EC6A5" w14:textId="77777777" w:rsidR="00C70AF7" w:rsidRPr="00A0450A" w:rsidRDefault="00C70AF7">
            <w:pPr>
              <w:jc w:val="both"/>
              <w:rPr>
                <w:rFonts w:ascii="Arial" w:hAnsi="Arial" w:cs="Arial"/>
                <w:color w:val="375078"/>
                <w:lang w:val="fr-BE"/>
              </w:rPr>
            </w:pPr>
          </w:p>
          <w:p w14:paraId="09379B69"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L'hôpital doit par ailleurs </w:t>
            </w:r>
            <w:r w:rsidRPr="00A0450A">
              <w:rPr>
                <w:rFonts w:ascii="Arial" w:hAnsi="Arial" w:cs="Arial"/>
                <w:b/>
                <w:color w:val="375078"/>
                <w:u w:val="single"/>
                <w:lang w:val="fr-BE"/>
              </w:rPr>
              <w:t>faire partie d'une association palliative</w:t>
            </w:r>
            <w:r w:rsidRPr="00A0450A">
              <w:rPr>
                <w:rFonts w:ascii="Arial" w:hAnsi="Arial" w:cs="Arial"/>
                <w:color w:val="375078"/>
                <w:lang w:val="fr-BE"/>
              </w:rPr>
              <w:t>.</w:t>
            </w:r>
          </w:p>
          <w:p w14:paraId="3551BB2D" w14:textId="77777777" w:rsidR="00C70AF7" w:rsidRPr="00A0450A" w:rsidRDefault="00C70AF7">
            <w:pPr>
              <w:jc w:val="both"/>
              <w:rPr>
                <w:rFonts w:ascii="Arial" w:hAnsi="Arial" w:cs="Arial"/>
                <w:color w:val="375078"/>
                <w:lang w:val="fr-BE"/>
              </w:rPr>
            </w:pPr>
          </w:p>
        </w:tc>
        <w:tc>
          <w:tcPr>
            <w:tcW w:w="567" w:type="dxa"/>
          </w:tcPr>
          <w:p w14:paraId="1B867163" w14:textId="77777777" w:rsidR="00C70AF7" w:rsidRPr="00591B7A" w:rsidRDefault="00C70AF7">
            <w:pPr>
              <w:rPr>
                <w:rFonts w:ascii="Palatino Linotype" w:eastAsia="Times New Roman" w:hAnsi="Palatino Linotype" w:cs="Times New Roman"/>
                <w:lang w:val="fr-BE" w:eastAsia="nl-BE"/>
              </w:rPr>
            </w:pPr>
          </w:p>
        </w:tc>
        <w:tc>
          <w:tcPr>
            <w:tcW w:w="709" w:type="dxa"/>
          </w:tcPr>
          <w:p w14:paraId="0FB893BF" w14:textId="77777777" w:rsidR="00C70AF7" w:rsidRPr="00591B7A" w:rsidRDefault="00C70AF7">
            <w:pPr>
              <w:rPr>
                <w:rFonts w:ascii="Palatino Linotype" w:eastAsia="Times New Roman" w:hAnsi="Palatino Linotype" w:cs="Times New Roman"/>
                <w:lang w:val="fr-BE" w:eastAsia="nl-BE"/>
              </w:rPr>
            </w:pPr>
          </w:p>
        </w:tc>
        <w:tc>
          <w:tcPr>
            <w:tcW w:w="709" w:type="dxa"/>
          </w:tcPr>
          <w:p w14:paraId="3708C361" w14:textId="77777777" w:rsidR="00C70AF7" w:rsidRPr="00591B7A" w:rsidRDefault="00C70AF7">
            <w:pPr>
              <w:rPr>
                <w:rFonts w:ascii="Palatino Linotype" w:eastAsia="Times New Roman" w:hAnsi="Palatino Linotype" w:cs="Times New Roman"/>
                <w:lang w:val="fr-BE" w:eastAsia="nl-BE"/>
              </w:rPr>
            </w:pPr>
          </w:p>
        </w:tc>
        <w:tc>
          <w:tcPr>
            <w:tcW w:w="3685" w:type="dxa"/>
          </w:tcPr>
          <w:p w14:paraId="663C3488" w14:textId="77777777" w:rsidR="00C70AF7" w:rsidRPr="00591B7A" w:rsidRDefault="009D6E59">
            <w:pPr>
              <w:jc w:val="both"/>
              <w:rPr>
                <w:rFonts w:ascii="Palatino Linotype" w:eastAsia="Times New Roman" w:hAnsi="Palatino Linotype" w:cs="Times New Roman"/>
                <w:u w:val="single"/>
                <w:lang w:val="fr-BE" w:eastAsia="nl-BE"/>
              </w:rPr>
            </w:pPr>
            <w:r w:rsidRPr="00A0450A">
              <w:rPr>
                <w:rFonts w:ascii="Palatino Linotype" w:eastAsia="Times New Roman" w:hAnsi="Palatino Linotype" w:cs="Times New Roman"/>
                <w:b/>
                <w:color w:val="375078"/>
                <w:u w:val="single"/>
                <w:lang w:val="fr-BE" w:eastAsia="nl-BE"/>
              </w:rPr>
              <w:t>Copie de tous les accords de coopération ?</w:t>
            </w:r>
          </w:p>
        </w:tc>
      </w:tr>
      <w:tr w:rsidR="00C70AF7" w:rsidRPr="00097545" w14:paraId="1F8A7D17" w14:textId="77777777">
        <w:tc>
          <w:tcPr>
            <w:tcW w:w="2263" w:type="dxa"/>
          </w:tcPr>
          <w:p w14:paraId="6A904EAA" w14:textId="77777777" w:rsidR="00C70AF7" w:rsidRPr="00A0450A" w:rsidRDefault="00C70AF7">
            <w:pPr>
              <w:jc w:val="center"/>
              <w:rPr>
                <w:rFonts w:ascii="Arial" w:eastAsia="Times New Roman" w:hAnsi="Arial" w:cs="Arial"/>
                <w:b/>
                <w:bCs/>
                <w:color w:val="375078"/>
                <w:u w:val="single"/>
                <w:lang w:val="fr-BE" w:eastAsia="nl-BE"/>
              </w:rPr>
            </w:pPr>
          </w:p>
          <w:p w14:paraId="3D26CEFD"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Sous-section 2. – Suivi de la qualité</w:t>
            </w:r>
          </w:p>
        </w:tc>
        <w:tc>
          <w:tcPr>
            <w:tcW w:w="6237" w:type="dxa"/>
          </w:tcPr>
          <w:p w14:paraId="14DF83B9" w14:textId="77777777" w:rsidR="00C70AF7" w:rsidRPr="00A0450A" w:rsidRDefault="00C70AF7">
            <w:pPr>
              <w:jc w:val="both"/>
              <w:rPr>
                <w:rFonts w:ascii="Arial" w:hAnsi="Arial" w:cs="Arial"/>
                <w:color w:val="375078"/>
                <w:lang w:val="fr-BE"/>
              </w:rPr>
            </w:pPr>
          </w:p>
          <w:p w14:paraId="5DCD127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11. § 1. Tout programme de soins de base en oncologie doit participer à un </w:t>
            </w:r>
            <w:r w:rsidRPr="00A0450A">
              <w:rPr>
                <w:rFonts w:ascii="Arial" w:hAnsi="Arial" w:cs="Arial"/>
                <w:b/>
                <w:color w:val="375078"/>
                <w:u w:val="single"/>
                <w:lang w:val="fr-BE"/>
              </w:rPr>
              <w:t>enregistrement du cancer</w:t>
            </w:r>
            <w:r w:rsidRPr="00A0450A">
              <w:rPr>
                <w:rFonts w:ascii="Arial" w:hAnsi="Arial" w:cs="Arial"/>
                <w:color w:val="375078"/>
                <w:u w:val="single"/>
                <w:lang w:val="fr-BE"/>
              </w:rPr>
              <w:t xml:space="preserve"> comprenant les paramètres définis à l’article 11, § 1</w:t>
            </w:r>
            <w:r w:rsidRPr="00A0450A">
              <w:rPr>
                <w:rFonts w:ascii="Arial" w:hAnsi="Arial" w:cs="Arial"/>
                <w:color w:val="375078"/>
                <w:lang w:val="fr-BE"/>
              </w:rPr>
              <w:t xml:space="preserve">. </w:t>
            </w:r>
            <w:r w:rsidRPr="00A0450A">
              <w:rPr>
                <w:rFonts w:ascii="Arial" w:hAnsi="Arial" w:cs="Arial"/>
                <w:color w:val="375078"/>
                <w:u w:val="single"/>
                <w:lang w:val="fr-BE"/>
              </w:rPr>
              <w:t>Dans les six mois</w:t>
            </w:r>
            <w:r w:rsidRPr="00A0450A">
              <w:rPr>
                <w:rFonts w:ascii="Arial" w:hAnsi="Arial" w:cs="Arial"/>
                <w:color w:val="375078"/>
                <w:lang w:val="fr-BE"/>
              </w:rPr>
              <w:t xml:space="preserve"> suivant l'année au cours de laquelle l'enregistrement a eu lieu, les données de l'enregistrement du cancer sont </w:t>
            </w:r>
            <w:r w:rsidRPr="00A0450A">
              <w:rPr>
                <w:rFonts w:ascii="Arial" w:hAnsi="Arial" w:cs="Arial"/>
                <w:color w:val="375078"/>
                <w:u w:val="single"/>
                <w:lang w:val="fr-BE"/>
              </w:rPr>
              <w:t>transmises</w:t>
            </w:r>
            <w:r w:rsidRPr="00A0450A">
              <w:rPr>
                <w:rFonts w:ascii="Arial" w:hAnsi="Arial" w:cs="Arial"/>
                <w:color w:val="375078"/>
                <w:lang w:val="fr-BE"/>
              </w:rPr>
              <w:t xml:space="preserve">, après codage des données, </w:t>
            </w:r>
            <w:r w:rsidRPr="00A0450A">
              <w:rPr>
                <w:rFonts w:ascii="Arial" w:hAnsi="Arial" w:cs="Arial"/>
                <w:color w:val="375078"/>
                <w:u w:val="single"/>
                <w:lang w:val="fr-BE"/>
              </w:rPr>
              <w:t>au Ministre qui a la Santé publique dans ses attributions et au collège d'oncologie</w:t>
            </w:r>
            <w:r w:rsidRPr="00A0450A">
              <w:rPr>
                <w:rFonts w:ascii="Arial" w:hAnsi="Arial" w:cs="Arial"/>
                <w:color w:val="375078"/>
                <w:lang w:val="fr-BE"/>
              </w:rPr>
              <w:t xml:space="preserve"> visé à l'article 38.</w:t>
            </w:r>
          </w:p>
          <w:p w14:paraId="1F4968C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Le collège précité peut élaborer un </w:t>
            </w:r>
            <w:r w:rsidRPr="00A0450A">
              <w:rPr>
                <w:rFonts w:ascii="Arial" w:hAnsi="Arial" w:cs="Arial"/>
                <w:color w:val="375078"/>
                <w:u w:val="single"/>
                <w:lang w:val="fr-BE"/>
              </w:rPr>
              <w:t>modèle pour l'enregistrement du cancer</w:t>
            </w:r>
            <w:r w:rsidRPr="00A0450A">
              <w:rPr>
                <w:rFonts w:ascii="Arial" w:hAnsi="Arial" w:cs="Arial"/>
                <w:color w:val="375078"/>
                <w:lang w:val="fr-BE"/>
              </w:rPr>
              <w:t xml:space="preserve">. </w:t>
            </w:r>
          </w:p>
          <w:p w14:paraId="5E4520BC" w14:textId="77777777" w:rsidR="00C70AF7" w:rsidRPr="00A0450A" w:rsidRDefault="00C70AF7">
            <w:pPr>
              <w:jc w:val="both"/>
              <w:rPr>
                <w:rFonts w:ascii="Arial" w:hAnsi="Arial" w:cs="Arial"/>
                <w:color w:val="375078"/>
                <w:lang w:val="fr-BE"/>
              </w:rPr>
            </w:pPr>
          </w:p>
          <w:p w14:paraId="1D05BDF7"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Tout programme de soins de base en oncologie doit également participer à </w:t>
            </w:r>
            <w:r w:rsidRPr="00A0450A">
              <w:rPr>
                <w:rFonts w:ascii="Arial" w:hAnsi="Arial" w:cs="Arial"/>
                <w:b/>
                <w:color w:val="375078"/>
                <w:u w:val="single"/>
                <w:lang w:val="fr-BE"/>
              </w:rPr>
              <w:t>l'enregistrement du degré d'implémentation</w:t>
            </w:r>
            <w:r w:rsidRPr="00A0450A">
              <w:rPr>
                <w:rFonts w:ascii="Arial" w:hAnsi="Arial" w:cs="Arial"/>
                <w:color w:val="375078"/>
                <w:lang w:val="fr-BE"/>
              </w:rPr>
              <w:t xml:space="preserve"> des directives pluridisciplinaires décrites dans le manuel oncologique pluridisciplinaire. Ces </w:t>
            </w:r>
            <w:r w:rsidRPr="00A0450A">
              <w:rPr>
                <w:rFonts w:ascii="Arial" w:hAnsi="Arial" w:cs="Arial"/>
                <w:color w:val="375078"/>
                <w:u w:val="single"/>
                <w:lang w:val="fr-BE"/>
              </w:rPr>
              <w:t>données sont mises à la disposition de la commission pluridisciplinaire d'oncologie</w:t>
            </w:r>
            <w:r w:rsidRPr="00A0450A">
              <w:rPr>
                <w:rFonts w:ascii="Arial" w:hAnsi="Arial" w:cs="Arial"/>
                <w:color w:val="375078"/>
                <w:lang w:val="fr-BE"/>
              </w:rPr>
              <w:t xml:space="preserve"> avec laquelle il existe (un accord de collaboration) ainsi que du </w:t>
            </w:r>
            <w:r w:rsidRPr="00A0450A">
              <w:rPr>
                <w:rFonts w:ascii="Arial" w:hAnsi="Arial" w:cs="Arial"/>
                <w:color w:val="375078"/>
                <w:u w:val="single"/>
                <w:lang w:val="fr-BE"/>
              </w:rPr>
              <w:t>collège d'oncologie</w:t>
            </w:r>
            <w:r w:rsidRPr="00A0450A">
              <w:rPr>
                <w:rFonts w:ascii="Arial" w:hAnsi="Arial" w:cs="Arial"/>
                <w:color w:val="375078"/>
                <w:lang w:val="fr-BE"/>
              </w:rPr>
              <w:t xml:space="preserve">. Sur la base de l'évaluation périodique du degré d'implémentation de ces directives, une </w:t>
            </w:r>
            <w:r w:rsidRPr="00A0450A">
              <w:rPr>
                <w:rFonts w:ascii="Arial" w:hAnsi="Arial" w:cs="Arial"/>
                <w:color w:val="375078"/>
                <w:lang w:val="fr-BE"/>
              </w:rPr>
              <w:lastRenderedPageBreak/>
              <w:t>réévaluation régulière du manuel oncologique pluridisciplinaire est réalisée.</w:t>
            </w:r>
          </w:p>
          <w:p w14:paraId="00557544" w14:textId="77777777" w:rsidR="00C70AF7" w:rsidRPr="00A0450A" w:rsidRDefault="00C70AF7">
            <w:pPr>
              <w:jc w:val="both"/>
              <w:rPr>
                <w:rFonts w:ascii="Arial" w:hAnsi="Arial" w:cs="Arial"/>
                <w:color w:val="375078"/>
                <w:lang w:val="fr-BE"/>
              </w:rPr>
            </w:pPr>
          </w:p>
          <w:p w14:paraId="69805E9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3. Une </w:t>
            </w:r>
            <w:r w:rsidRPr="00A0450A">
              <w:rPr>
                <w:rFonts w:ascii="Arial" w:hAnsi="Arial" w:cs="Arial"/>
                <w:color w:val="375078"/>
                <w:u w:val="single"/>
                <w:lang w:val="fr-BE"/>
              </w:rPr>
              <w:t>copie du manuel oncologique pluridisciplinaire</w:t>
            </w:r>
            <w:r w:rsidRPr="00A0450A">
              <w:rPr>
                <w:rFonts w:ascii="Arial" w:hAnsi="Arial" w:cs="Arial"/>
                <w:color w:val="375078"/>
                <w:lang w:val="fr-BE"/>
              </w:rPr>
              <w:t xml:space="preserve"> est transmise au </w:t>
            </w:r>
            <w:r w:rsidRPr="00A0450A">
              <w:rPr>
                <w:rFonts w:ascii="Arial" w:hAnsi="Arial" w:cs="Arial"/>
                <w:color w:val="375078"/>
                <w:u w:val="single"/>
                <w:lang w:val="fr-BE"/>
              </w:rPr>
              <w:t>collège d'oncologie</w:t>
            </w:r>
            <w:r w:rsidRPr="00A0450A">
              <w:rPr>
                <w:rFonts w:ascii="Arial" w:hAnsi="Arial" w:cs="Arial"/>
                <w:color w:val="375078"/>
                <w:lang w:val="fr-BE"/>
              </w:rPr>
              <w:t xml:space="preserve"> précité.</w:t>
            </w:r>
          </w:p>
          <w:p w14:paraId="7CB972C3" w14:textId="77777777" w:rsidR="00C70AF7" w:rsidRPr="00A0450A" w:rsidRDefault="00C70AF7">
            <w:pPr>
              <w:jc w:val="both"/>
              <w:rPr>
                <w:rFonts w:ascii="Arial" w:hAnsi="Arial" w:cs="Arial"/>
                <w:color w:val="375078"/>
                <w:lang w:val="fr-BE"/>
              </w:rPr>
            </w:pPr>
          </w:p>
        </w:tc>
        <w:tc>
          <w:tcPr>
            <w:tcW w:w="567" w:type="dxa"/>
          </w:tcPr>
          <w:p w14:paraId="71749BFF" w14:textId="77777777" w:rsidR="00C70AF7" w:rsidRPr="00591B7A" w:rsidRDefault="00C70AF7">
            <w:pPr>
              <w:rPr>
                <w:rFonts w:ascii="Palatino Linotype" w:eastAsia="Times New Roman" w:hAnsi="Palatino Linotype" w:cs="Times New Roman"/>
                <w:lang w:val="fr-BE" w:eastAsia="nl-BE"/>
              </w:rPr>
            </w:pPr>
          </w:p>
        </w:tc>
        <w:tc>
          <w:tcPr>
            <w:tcW w:w="709" w:type="dxa"/>
          </w:tcPr>
          <w:p w14:paraId="21917AE7" w14:textId="77777777" w:rsidR="00C70AF7" w:rsidRPr="00591B7A" w:rsidRDefault="00C70AF7">
            <w:pPr>
              <w:rPr>
                <w:rFonts w:ascii="Palatino Linotype" w:eastAsia="Times New Roman" w:hAnsi="Palatino Linotype" w:cs="Times New Roman"/>
                <w:lang w:val="fr-BE" w:eastAsia="nl-BE"/>
              </w:rPr>
            </w:pPr>
          </w:p>
        </w:tc>
        <w:tc>
          <w:tcPr>
            <w:tcW w:w="709" w:type="dxa"/>
          </w:tcPr>
          <w:p w14:paraId="6524ADBB" w14:textId="77777777" w:rsidR="00C70AF7" w:rsidRPr="00591B7A" w:rsidRDefault="00C70AF7">
            <w:pPr>
              <w:rPr>
                <w:rFonts w:ascii="Palatino Linotype" w:eastAsia="Times New Roman" w:hAnsi="Palatino Linotype" w:cs="Times New Roman"/>
                <w:lang w:val="fr-BE" w:eastAsia="nl-BE"/>
              </w:rPr>
            </w:pPr>
          </w:p>
        </w:tc>
        <w:tc>
          <w:tcPr>
            <w:tcW w:w="3685" w:type="dxa"/>
          </w:tcPr>
          <w:p w14:paraId="4B29D984" w14:textId="77777777" w:rsidR="00C70AF7" w:rsidRPr="00591B7A" w:rsidRDefault="00C70AF7">
            <w:pPr>
              <w:rPr>
                <w:rFonts w:ascii="Palatino Linotype" w:eastAsia="Times New Roman" w:hAnsi="Palatino Linotype" w:cs="Times New Roman"/>
                <w:u w:val="single"/>
                <w:lang w:val="fr-BE" w:eastAsia="nl-BE"/>
              </w:rPr>
            </w:pPr>
          </w:p>
        </w:tc>
      </w:tr>
      <w:tr w:rsidR="00C70AF7" w:rsidRPr="00097545" w14:paraId="3D91E9C4" w14:textId="77777777">
        <w:tc>
          <w:tcPr>
            <w:tcW w:w="2263" w:type="dxa"/>
          </w:tcPr>
          <w:p w14:paraId="1EED908F"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1ACF7014" w14:textId="77777777" w:rsidR="00C70AF7" w:rsidRPr="00A0450A" w:rsidRDefault="00C70AF7">
            <w:pPr>
              <w:jc w:val="both"/>
              <w:rPr>
                <w:rFonts w:ascii="Arial" w:hAnsi="Arial" w:cs="Arial"/>
                <w:color w:val="375078"/>
                <w:u w:val="single"/>
                <w:lang w:val="fr-BE"/>
              </w:rPr>
            </w:pPr>
          </w:p>
          <w:p w14:paraId="230B7699"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Art.12. Pour tout patient atteint d'une affection oncologique, un </w:t>
            </w:r>
            <w:r w:rsidRPr="00A0450A">
              <w:rPr>
                <w:rFonts w:ascii="Arial" w:hAnsi="Arial" w:cs="Arial"/>
                <w:b/>
                <w:color w:val="375078"/>
                <w:u w:val="single"/>
                <w:lang w:val="fr-BE"/>
              </w:rPr>
              <w:t>rapport</w:t>
            </w:r>
            <w:r w:rsidRPr="00A0450A">
              <w:rPr>
                <w:rFonts w:ascii="Arial" w:hAnsi="Arial" w:cs="Arial"/>
                <w:color w:val="375078"/>
                <w:lang w:val="fr-BE"/>
              </w:rPr>
              <w:t xml:space="preserve"> du traitement doit être rédigé. Ce rapport comprend les </w:t>
            </w:r>
            <w:r w:rsidRPr="00A0450A">
              <w:rPr>
                <w:rFonts w:ascii="Arial" w:hAnsi="Arial" w:cs="Arial"/>
                <w:color w:val="375078"/>
                <w:u w:val="single"/>
                <w:lang w:val="fr-BE"/>
              </w:rPr>
              <w:t>données de l'enregistrement du cancer, le plan de traitement détaillé, le suivi et les motifs</w:t>
            </w:r>
            <w:r w:rsidRPr="00A0450A">
              <w:rPr>
                <w:rFonts w:ascii="Arial" w:hAnsi="Arial" w:cs="Arial"/>
                <w:color w:val="375078"/>
                <w:lang w:val="fr-BE"/>
              </w:rPr>
              <w:t xml:space="preserve"> </w:t>
            </w:r>
            <w:r w:rsidRPr="00A0450A">
              <w:rPr>
                <w:rFonts w:ascii="Arial" w:hAnsi="Arial" w:cs="Arial"/>
                <w:i/>
                <w:color w:val="375078"/>
                <w:lang w:val="fr-BE"/>
              </w:rPr>
              <w:t>qui justifient que l'on déroge aux directives fixées de manière pluridisciplinaire</w:t>
            </w:r>
            <w:r w:rsidRPr="00A0450A">
              <w:rPr>
                <w:rFonts w:ascii="Arial" w:hAnsi="Arial" w:cs="Arial"/>
                <w:color w:val="375078"/>
                <w:lang w:val="fr-BE"/>
              </w:rPr>
              <w:t xml:space="preserve"> et que l'on ait consacré une concertation oncologique pluridisciplinaire au </w:t>
            </w:r>
            <w:r w:rsidRPr="00A0450A">
              <w:rPr>
                <w:rFonts w:ascii="Arial" w:hAnsi="Arial" w:cs="Arial"/>
                <w:color w:val="375078"/>
                <w:u w:val="single"/>
                <w:lang w:val="fr-BE"/>
              </w:rPr>
              <w:t>plan de traitement</w:t>
            </w:r>
            <w:r w:rsidRPr="00A0450A">
              <w:rPr>
                <w:rFonts w:ascii="Arial" w:hAnsi="Arial" w:cs="Arial"/>
                <w:color w:val="375078"/>
                <w:lang w:val="fr-BE"/>
              </w:rPr>
              <w:t xml:space="preserve">. On mentionne aussi de manière progressive les </w:t>
            </w:r>
            <w:r w:rsidRPr="00A0450A">
              <w:rPr>
                <w:rFonts w:ascii="Arial" w:hAnsi="Arial" w:cs="Arial"/>
                <w:color w:val="375078"/>
                <w:u w:val="single"/>
                <w:lang w:val="fr-BE"/>
              </w:rPr>
              <w:t>effets secondaires</w:t>
            </w:r>
            <w:r w:rsidRPr="00A0450A">
              <w:rPr>
                <w:rFonts w:ascii="Arial" w:hAnsi="Arial" w:cs="Arial"/>
                <w:color w:val="375078"/>
                <w:lang w:val="fr-BE"/>
              </w:rPr>
              <w:t xml:space="preserve"> du traitement et de son résultat.</w:t>
            </w:r>
          </w:p>
          <w:p w14:paraId="09D1A26D"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À </w:t>
            </w:r>
            <w:r w:rsidRPr="00A0450A">
              <w:rPr>
                <w:rFonts w:ascii="Arial" w:hAnsi="Arial" w:cs="Arial"/>
                <w:color w:val="375078"/>
                <w:u w:val="single"/>
                <w:lang w:val="fr-BE"/>
              </w:rPr>
              <w:t>chaque récidive ou progression</w:t>
            </w:r>
            <w:r w:rsidRPr="00A0450A">
              <w:rPr>
                <w:rFonts w:ascii="Arial" w:hAnsi="Arial" w:cs="Arial"/>
                <w:color w:val="375078"/>
                <w:lang w:val="fr-BE"/>
              </w:rPr>
              <w:t xml:space="preserve"> justifiant l'application d'un </w:t>
            </w:r>
            <w:r w:rsidRPr="00A0450A">
              <w:rPr>
                <w:rFonts w:ascii="Arial" w:hAnsi="Arial" w:cs="Arial"/>
                <w:color w:val="375078"/>
                <w:u w:val="single"/>
                <w:lang w:val="fr-BE"/>
              </w:rPr>
              <w:t>nouveau plan de traitement oncologique</w:t>
            </w:r>
            <w:r w:rsidRPr="00A0450A">
              <w:rPr>
                <w:rFonts w:ascii="Arial" w:hAnsi="Arial" w:cs="Arial"/>
                <w:color w:val="375078"/>
                <w:lang w:val="fr-BE"/>
              </w:rPr>
              <w:t>, tel que visé à l'article 8, § 1</w:t>
            </w:r>
            <w:r w:rsidRPr="00A0450A">
              <w:rPr>
                <w:rFonts w:ascii="Arial" w:hAnsi="Arial" w:cs="Arial"/>
                <w:color w:val="375078"/>
                <w:vertAlign w:val="superscript"/>
                <w:lang w:val="fr-BE"/>
              </w:rPr>
              <w:t>er</w:t>
            </w:r>
            <w:r w:rsidRPr="00A0450A">
              <w:rPr>
                <w:rFonts w:ascii="Arial" w:hAnsi="Arial" w:cs="Arial"/>
                <w:color w:val="375078"/>
                <w:lang w:val="fr-BE"/>
              </w:rPr>
              <w:t xml:space="preserve">, un </w:t>
            </w:r>
            <w:r w:rsidRPr="00A0450A">
              <w:rPr>
                <w:rFonts w:ascii="Arial" w:hAnsi="Arial" w:cs="Arial"/>
                <w:color w:val="375078"/>
                <w:u w:val="single"/>
                <w:lang w:val="fr-BE"/>
              </w:rPr>
              <w:t>nouveau rapport relatif au traitement</w:t>
            </w:r>
            <w:r w:rsidRPr="00A0450A">
              <w:rPr>
                <w:rFonts w:ascii="Arial" w:hAnsi="Arial" w:cs="Arial"/>
                <w:color w:val="375078"/>
                <w:lang w:val="fr-BE"/>
              </w:rPr>
              <w:t xml:space="preserve">, tel que défini ci-dessus, est rédigé, </w:t>
            </w:r>
            <w:r w:rsidRPr="00A0450A">
              <w:rPr>
                <w:rFonts w:ascii="Arial" w:hAnsi="Arial" w:cs="Arial"/>
                <w:color w:val="375078"/>
                <w:u w:val="single"/>
                <w:lang w:val="fr-BE"/>
              </w:rPr>
              <w:t>et l'enregistrement du cancer est complété</w:t>
            </w:r>
            <w:r w:rsidRPr="00A0450A">
              <w:rPr>
                <w:rFonts w:ascii="Arial" w:hAnsi="Arial" w:cs="Arial"/>
                <w:color w:val="375078"/>
                <w:lang w:val="fr-BE"/>
              </w:rPr>
              <w:t>.</w:t>
            </w:r>
          </w:p>
          <w:p w14:paraId="4A50F714" w14:textId="77777777" w:rsidR="00C70AF7" w:rsidRPr="00A0450A" w:rsidRDefault="00C70AF7">
            <w:pPr>
              <w:jc w:val="both"/>
              <w:rPr>
                <w:rFonts w:ascii="Arial" w:hAnsi="Arial" w:cs="Arial"/>
                <w:color w:val="375078"/>
                <w:lang w:val="fr-BE"/>
              </w:rPr>
            </w:pPr>
          </w:p>
        </w:tc>
        <w:tc>
          <w:tcPr>
            <w:tcW w:w="567" w:type="dxa"/>
          </w:tcPr>
          <w:p w14:paraId="1F239F0C" w14:textId="77777777" w:rsidR="00C70AF7" w:rsidRPr="00591B7A" w:rsidRDefault="00C70AF7">
            <w:pPr>
              <w:rPr>
                <w:rFonts w:ascii="Palatino Linotype" w:eastAsia="Times New Roman" w:hAnsi="Palatino Linotype" w:cs="Times New Roman"/>
                <w:lang w:val="fr-BE" w:eastAsia="nl-BE"/>
              </w:rPr>
            </w:pPr>
          </w:p>
        </w:tc>
        <w:tc>
          <w:tcPr>
            <w:tcW w:w="709" w:type="dxa"/>
          </w:tcPr>
          <w:p w14:paraId="34994E9A" w14:textId="77777777" w:rsidR="00C70AF7" w:rsidRPr="00591B7A" w:rsidRDefault="00C70AF7">
            <w:pPr>
              <w:rPr>
                <w:rFonts w:ascii="Palatino Linotype" w:eastAsia="Times New Roman" w:hAnsi="Palatino Linotype" w:cs="Times New Roman"/>
                <w:lang w:val="fr-BE" w:eastAsia="nl-BE"/>
              </w:rPr>
            </w:pPr>
          </w:p>
        </w:tc>
        <w:tc>
          <w:tcPr>
            <w:tcW w:w="709" w:type="dxa"/>
          </w:tcPr>
          <w:p w14:paraId="7869291B" w14:textId="77777777" w:rsidR="00C70AF7" w:rsidRPr="00591B7A" w:rsidRDefault="00C70AF7">
            <w:pPr>
              <w:rPr>
                <w:rFonts w:ascii="Palatino Linotype" w:eastAsia="Times New Roman" w:hAnsi="Palatino Linotype" w:cs="Times New Roman"/>
                <w:lang w:val="fr-BE" w:eastAsia="nl-BE"/>
              </w:rPr>
            </w:pPr>
          </w:p>
        </w:tc>
        <w:tc>
          <w:tcPr>
            <w:tcW w:w="3685" w:type="dxa"/>
          </w:tcPr>
          <w:p w14:paraId="755AF5BA" w14:textId="77777777" w:rsidR="00C70AF7" w:rsidRPr="00591B7A" w:rsidRDefault="00C70AF7">
            <w:pPr>
              <w:rPr>
                <w:rFonts w:ascii="Palatino Linotype" w:eastAsia="Times New Roman" w:hAnsi="Palatino Linotype" w:cs="Times New Roman"/>
                <w:u w:val="single"/>
                <w:lang w:val="fr-BE" w:eastAsia="nl-BE"/>
              </w:rPr>
            </w:pPr>
          </w:p>
        </w:tc>
      </w:tr>
      <w:tr w:rsidR="00C70AF7" w:rsidRPr="00097545" w14:paraId="2EB28694" w14:textId="77777777">
        <w:tc>
          <w:tcPr>
            <w:tcW w:w="2263" w:type="dxa"/>
          </w:tcPr>
          <w:p w14:paraId="21C1CE29"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230EB916" w14:textId="77777777" w:rsidR="00C70AF7" w:rsidRPr="00A0450A" w:rsidRDefault="00C70AF7">
            <w:pPr>
              <w:jc w:val="both"/>
              <w:rPr>
                <w:rFonts w:ascii="Arial" w:hAnsi="Arial" w:cs="Arial"/>
                <w:color w:val="375078"/>
                <w:lang w:val="fr-BE"/>
              </w:rPr>
            </w:pPr>
          </w:p>
        </w:tc>
        <w:tc>
          <w:tcPr>
            <w:tcW w:w="567" w:type="dxa"/>
          </w:tcPr>
          <w:p w14:paraId="06DF51B2" w14:textId="77777777" w:rsidR="00C70AF7" w:rsidRPr="00591B7A" w:rsidRDefault="00C70AF7">
            <w:pPr>
              <w:rPr>
                <w:rFonts w:ascii="Palatino Linotype" w:eastAsia="Times New Roman" w:hAnsi="Palatino Linotype" w:cs="Times New Roman"/>
                <w:lang w:val="fr-BE" w:eastAsia="nl-BE"/>
              </w:rPr>
            </w:pPr>
          </w:p>
        </w:tc>
        <w:tc>
          <w:tcPr>
            <w:tcW w:w="709" w:type="dxa"/>
          </w:tcPr>
          <w:p w14:paraId="404DBED4" w14:textId="77777777" w:rsidR="00C70AF7" w:rsidRPr="00591B7A" w:rsidRDefault="00C70AF7">
            <w:pPr>
              <w:rPr>
                <w:rFonts w:ascii="Palatino Linotype" w:eastAsia="Times New Roman" w:hAnsi="Palatino Linotype" w:cs="Times New Roman"/>
                <w:lang w:val="fr-BE" w:eastAsia="nl-BE"/>
              </w:rPr>
            </w:pPr>
          </w:p>
        </w:tc>
        <w:tc>
          <w:tcPr>
            <w:tcW w:w="709" w:type="dxa"/>
          </w:tcPr>
          <w:p w14:paraId="019EA875" w14:textId="77777777" w:rsidR="00C70AF7" w:rsidRPr="00591B7A" w:rsidRDefault="00C70AF7">
            <w:pPr>
              <w:rPr>
                <w:rFonts w:ascii="Palatino Linotype" w:eastAsia="Times New Roman" w:hAnsi="Palatino Linotype" w:cs="Times New Roman"/>
                <w:lang w:val="fr-BE" w:eastAsia="nl-BE"/>
              </w:rPr>
            </w:pPr>
          </w:p>
        </w:tc>
        <w:tc>
          <w:tcPr>
            <w:tcW w:w="3685" w:type="dxa"/>
          </w:tcPr>
          <w:p w14:paraId="3EB13106" w14:textId="77777777" w:rsidR="00C70AF7" w:rsidRPr="00591B7A" w:rsidRDefault="00C70AF7">
            <w:pPr>
              <w:rPr>
                <w:rFonts w:ascii="Palatino Linotype" w:eastAsia="Times New Roman" w:hAnsi="Palatino Linotype" w:cs="Times New Roman"/>
                <w:u w:val="single"/>
                <w:lang w:val="fr-BE" w:eastAsia="nl-BE"/>
              </w:rPr>
            </w:pPr>
          </w:p>
        </w:tc>
      </w:tr>
      <w:tr w:rsidR="00C70AF7" w:rsidRPr="00097545" w14:paraId="176CFB83" w14:textId="77777777">
        <w:tc>
          <w:tcPr>
            <w:tcW w:w="2263" w:type="dxa"/>
          </w:tcPr>
          <w:p w14:paraId="11E1A114"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 xml:space="preserve">CHAPITRE III </w:t>
            </w:r>
            <w:r w:rsidRPr="00A0450A">
              <w:rPr>
                <w:rFonts w:ascii="Arial" w:eastAsia="Times New Roman" w:hAnsi="Arial" w:cs="Arial"/>
                <w:b/>
                <w:bCs/>
                <w:color w:val="375078"/>
                <w:u w:val="single"/>
                <w:lang w:val="fr-BE" w:eastAsia="nl-BE"/>
              </w:rPr>
              <w:softHyphen/>
              <w:t xml:space="preserve"> Programme de soins d’oncologie</w:t>
            </w:r>
          </w:p>
          <w:p w14:paraId="17ED306B" w14:textId="77777777" w:rsidR="00C70AF7" w:rsidRPr="00A0450A" w:rsidRDefault="00C70AF7">
            <w:pPr>
              <w:jc w:val="center"/>
              <w:rPr>
                <w:rFonts w:ascii="Arial" w:eastAsia="Times New Roman" w:hAnsi="Arial" w:cs="Arial"/>
                <w:b/>
                <w:bCs/>
                <w:color w:val="375078"/>
                <w:u w:val="single"/>
                <w:lang w:val="fr-BE" w:eastAsia="nl-BE"/>
              </w:rPr>
            </w:pPr>
          </w:p>
          <w:p w14:paraId="01673C89"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 xml:space="preserve">Section 1. – Groupe cible, </w:t>
            </w:r>
            <w:r w:rsidRPr="00A0450A">
              <w:rPr>
                <w:rFonts w:ascii="Arial" w:eastAsia="Times New Roman" w:hAnsi="Arial" w:cs="Arial"/>
                <w:b/>
                <w:bCs/>
                <w:color w:val="375078"/>
                <w:u w:val="single"/>
                <w:lang w:val="fr-BE" w:eastAsia="nl-BE"/>
              </w:rPr>
              <w:lastRenderedPageBreak/>
              <w:t>nature et contenu des soins</w:t>
            </w:r>
          </w:p>
          <w:p w14:paraId="708A0811"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7A646C22"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 xml:space="preserve">Art. 13. § 1. Le programme de soins d'oncologie est axé sur le </w:t>
            </w:r>
            <w:r w:rsidRPr="00A0450A">
              <w:rPr>
                <w:rFonts w:ascii="Arial" w:hAnsi="Arial" w:cs="Arial"/>
                <w:color w:val="375078"/>
                <w:u w:val="single"/>
                <w:lang w:val="fr-BE"/>
              </w:rPr>
              <w:t>diagnostic, le traitement pluridisciplinaire</w:t>
            </w:r>
            <w:r w:rsidRPr="00A0450A">
              <w:rPr>
                <w:rFonts w:ascii="Arial" w:hAnsi="Arial" w:cs="Arial"/>
                <w:color w:val="375078"/>
                <w:lang w:val="fr-BE"/>
              </w:rPr>
              <w:t xml:space="preserve"> et le </w:t>
            </w:r>
            <w:r w:rsidRPr="00A0450A">
              <w:rPr>
                <w:rFonts w:ascii="Arial" w:hAnsi="Arial" w:cs="Arial"/>
                <w:color w:val="375078"/>
                <w:u w:val="single"/>
                <w:lang w:val="fr-BE"/>
              </w:rPr>
              <w:t>suivi d'affections oncologiques de patients âgés de 16 ans ou plus</w:t>
            </w:r>
            <w:r w:rsidRPr="00A0450A">
              <w:rPr>
                <w:rFonts w:ascii="Arial" w:hAnsi="Arial" w:cs="Arial"/>
                <w:color w:val="375078"/>
                <w:lang w:val="fr-BE"/>
              </w:rPr>
              <w:t>.</w:t>
            </w:r>
          </w:p>
          <w:p w14:paraId="799558BF" w14:textId="77777777" w:rsidR="00C70AF7" w:rsidRPr="00A0450A" w:rsidRDefault="00C70AF7">
            <w:pPr>
              <w:jc w:val="both"/>
              <w:rPr>
                <w:rFonts w:ascii="Arial" w:hAnsi="Arial" w:cs="Arial"/>
                <w:color w:val="375078"/>
                <w:lang w:val="fr-BE"/>
              </w:rPr>
            </w:pPr>
          </w:p>
          <w:p w14:paraId="717A9616"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Les patients oncologiques qui appartiennent au groupe cible d'un programme de soins spécialisés ou d'un programme </w:t>
            </w:r>
            <w:r w:rsidRPr="00A0450A">
              <w:rPr>
                <w:rFonts w:ascii="Arial" w:hAnsi="Arial" w:cs="Arial"/>
                <w:color w:val="375078"/>
                <w:lang w:val="fr-BE"/>
              </w:rPr>
              <w:lastRenderedPageBreak/>
              <w:t>de soins d'</w:t>
            </w:r>
            <w:r w:rsidRPr="00A0450A">
              <w:rPr>
                <w:rFonts w:ascii="Arial" w:hAnsi="Arial" w:cs="Arial"/>
                <w:b/>
                <w:color w:val="375078"/>
                <w:u w:val="single"/>
                <w:lang w:val="fr-BE"/>
              </w:rPr>
              <w:t>oncologie pédiatrique</w:t>
            </w:r>
            <w:r w:rsidRPr="00A0450A">
              <w:rPr>
                <w:rFonts w:ascii="Arial" w:hAnsi="Arial" w:cs="Arial"/>
                <w:color w:val="375078"/>
                <w:lang w:val="fr-BE"/>
              </w:rPr>
              <w:t xml:space="preserve"> sont adressés au programme de soins concerné.</w:t>
            </w:r>
          </w:p>
          <w:p w14:paraId="06DCD031" w14:textId="77777777" w:rsidR="00C70AF7" w:rsidRPr="00A0450A" w:rsidRDefault="00C70AF7">
            <w:pPr>
              <w:jc w:val="both"/>
              <w:rPr>
                <w:rFonts w:ascii="Arial" w:hAnsi="Arial" w:cs="Arial"/>
                <w:color w:val="375078"/>
                <w:lang w:val="fr-BE"/>
              </w:rPr>
            </w:pPr>
          </w:p>
          <w:p w14:paraId="602BA790"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 3. Le programme de soins d'oncologie peut être réparti sur </w:t>
            </w:r>
            <w:r w:rsidRPr="00A0450A">
              <w:rPr>
                <w:rFonts w:ascii="Arial" w:hAnsi="Arial" w:cs="Arial"/>
                <w:b/>
                <w:color w:val="375078"/>
                <w:u w:val="single"/>
                <w:lang w:val="fr-BE"/>
              </w:rPr>
              <w:t>plusieurs sites</w:t>
            </w:r>
            <w:r w:rsidRPr="00A0450A">
              <w:rPr>
                <w:rFonts w:ascii="Arial" w:hAnsi="Arial" w:cs="Arial"/>
                <w:color w:val="375078"/>
                <w:u w:val="single"/>
                <w:lang w:val="fr-BE"/>
              </w:rPr>
              <w:t xml:space="preserve"> d'un même hôpital ou sur plusieurs sites de plusieurs hôpitaux</w:t>
            </w:r>
            <w:r w:rsidRPr="00A0450A">
              <w:rPr>
                <w:rFonts w:ascii="Arial" w:hAnsi="Arial" w:cs="Arial"/>
                <w:color w:val="375078"/>
                <w:lang w:val="fr-BE"/>
              </w:rPr>
              <w:t xml:space="preserve"> à condition que chaque site réponde à l'ensemble des normes d'agrément. Les autres sites de l'hôpital ou des hôpitaux </w:t>
            </w:r>
            <w:r w:rsidRPr="00A0450A">
              <w:rPr>
                <w:rFonts w:ascii="Arial" w:hAnsi="Arial" w:cs="Arial"/>
                <w:color w:val="375078"/>
                <w:u w:val="single"/>
                <w:lang w:val="fr-BE"/>
              </w:rPr>
              <w:t>doivent répondre aux normes d'agrément du programme de soins de base en oncologie</w:t>
            </w:r>
            <w:r w:rsidRPr="00A0450A">
              <w:rPr>
                <w:rFonts w:ascii="Arial" w:hAnsi="Arial" w:cs="Arial"/>
                <w:color w:val="375078"/>
                <w:lang w:val="fr-BE"/>
              </w:rPr>
              <w:t>.</w:t>
            </w:r>
          </w:p>
          <w:p w14:paraId="05C82F42" w14:textId="77777777" w:rsidR="00C70AF7" w:rsidRPr="00A0450A" w:rsidRDefault="00C70AF7">
            <w:pPr>
              <w:jc w:val="both"/>
              <w:rPr>
                <w:rFonts w:ascii="Arial" w:hAnsi="Arial" w:cs="Arial"/>
                <w:color w:val="375078"/>
                <w:lang w:val="fr-BE"/>
              </w:rPr>
            </w:pPr>
          </w:p>
        </w:tc>
        <w:tc>
          <w:tcPr>
            <w:tcW w:w="567" w:type="dxa"/>
          </w:tcPr>
          <w:p w14:paraId="6BC9B8B0" w14:textId="77777777" w:rsidR="00C70AF7" w:rsidRPr="00591B7A" w:rsidRDefault="00C70AF7">
            <w:pPr>
              <w:rPr>
                <w:rFonts w:ascii="Palatino Linotype" w:eastAsia="Times New Roman" w:hAnsi="Palatino Linotype" w:cs="Times New Roman"/>
                <w:lang w:val="fr-BE" w:eastAsia="nl-BE"/>
              </w:rPr>
            </w:pPr>
          </w:p>
        </w:tc>
        <w:tc>
          <w:tcPr>
            <w:tcW w:w="709" w:type="dxa"/>
          </w:tcPr>
          <w:p w14:paraId="34BF1D3E" w14:textId="77777777" w:rsidR="00C70AF7" w:rsidRPr="00591B7A" w:rsidRDefault="00C70AF7">
            <w:pPr>
              <w:rPr>
                <w:rFonts w:ascii="Palatino Linotype" w:eastAsia="Times New Roman" w:hAnsi="Palatino Linotype" w:cs="Times New Roman"/>
                <w:lang w:val="fr-BE" w:eastAsia="nl-BE"/>
              </w:rPr>
            </w:pPr>
          </w:p>
        </w:tc>
        <w:tc>
          <w:tcPr>
            <w:tcW w:w="709" w:type="dxa"/>
          </w:tcPr>
          <w:p w14:paraId="22D19D2E" w14:textId="77777777" w:rsidR="00C70AF7" w:rsidRPr="00591B7A" w:rsidRDefault="00C70AF7">
            <w:pPr>
              <w:rPr>
                <w:rFonts w:ascii="Palatino Linotype" w:eastAsia="Times New Roman" w:hAnsi="Palatino Linotype" w:cs="Times New Roman"/>
                <w:lang w:val="fr-BE" w:eastAsia="nl-BE"/>
              </w:rPr>
            </w:pPr>
          </w:p>
        </w:tc>
        <w:tc>
          <w:tcPr>
            <w:tcW w:w="3685" w:type="dxa"/>
          </w:tcPr>
          <w:p w14:paraId="5E87B664" w14:textId="77777777" w:rsidR="00C70AF7" w:rsidRPr="00591B7A" w:rsidRDefault="00C70AF7">
            <w:pPr>
              <w:rPr>
                <w:rFonts w:ascii="Palatino Linotype" w:eastAsia="Times New Roman" w:hAnsi="Palatino Linotype" w:cs="Times New Roman"/>
                <w:u w:val="single"/>
                <w:lang w:val="fr-BE" w:eastAsia="nl-BE"/>
              </w:rPr>
            </w:pPr>
          </w:p>
        </w:tc>
      </w:tr>
      <w:tr w:rsidR="00C70AF7" w:rsidRPr="00097545" w14:paraId="63D08D10" w14:textId="77777777">
        <w:tc>
          <w:tcPr>
            <w:tcW w:w="2263" w:type="dxa"/>
          </w:tcPr>
          <w:p w14:paraId="4AF99A9E" w14:textId="77777777" w:rsidR="00C70AF7" w:rsidRPr="00A0450A" w:rsidRDefault="00C70AF7">
            <w:pPr>
              <w:jc w:val="center"/>
              <w:rPr>
                <w:rFonts w:ascii="Arial" w:eastAsia="Times New Roman" w:hAnsi="Arial" w:cs="Arial"/>
                <w:b/>
                <w:bCs/>
                <w:color w:val="375078"/>
                <w:u w:val="single"/>
                <w:lang w:val="fr-BE" w:eastAsia="nl-BE"/>
              </w:rPr>
            </w:pPr>
          </w:p>
          <w:p w14:paraId="64AD8AEB"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Section 2 – L’expertise et l’encadrement médicaux et non médicaux requis</w:t>
            </w:r>
          </w:p>
          <w:p w14:paraId="70B74C4F" w14:textId="77777777" w:rsidR="00C70AF7" w:rsidRPr="00A0450A" w:rsidRDefault="00C70AF7">
            <w:pPr>
              <w:jc w:val="center"/>
              <w:rPr>
                <w:rFonts w:ascii="Arial" w:eastAsia="Times New Roman" w:hAnsi="Arial" w:cs="Arial"/>
                <w:b/>
                <w:bCs/>
                <w:color w:val="375078"/>
                <w:u w:val="single"/>
                <w:lang w:val="fr-BE" w:eastAsia="nl-BE"/>
              </w:rPr>
            </w:pPr>
          </w:p>
          <w:p w14:paraId="42F764F7"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Sous-section 1. – Encadrement médical requis</w:t>
            </w:r>
          </w:p>
        </w:tc>
        <w:tc>
          <w:tcPr>
            <w:tcW w:w="6237" w:type="dxa"/>
          </w:tcPr>
          <w:p w14:paraId="27E931B9"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14. Sur chaque site ou le programme de soins d'oncologie est exploité, le programme de soins d'oncologie doit disposer au moins </w:t>
            </w:r>
            <w:r w:rsidRPr="00A0450A">
              <w:rPr>
                <w:rFonts w:ascii="Arial" w:hAnsi="Arial" w:cs="Arial"/>
                <w:b/>
                <w:color w:val="375078"/>
                <w:u w:val="single"/>
                <w:lang w:val="fr-BE"/>
              </w:rPr>
              <w:t>de médecins des disciplines suivantes</w:t>
            </w:r>
            <w:r w:rsidRPr="00A0450A">
              <w:rPr>
                <w:rFonts w:ascii="Arial" w:hAnsi="Arial" w:cs="Arial"/>
                <w:color w:val="375078"/>
                <w:lang w:val="fr-BE"/>
              </w:rPr>
              <w:t xml:space="preserve"> :</w:t>
            </w:r>
          </w:p>
          <w:p w14:paraId="38253F7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a) au moins </w:t>
            </w:r>
            <w:r w:rsidRPr="00A0450A">
              <w:rPr>
                <w:rFonts w:ascii="Arial" w:hAnsi="Arial" w:cs="Arial"/>
                <w:b/>
                <w:color w:val="375078"/>
                <w:u w:val="single"/>
                <w:lang w:val="fr-BE"/>
              </w:rPr>
              <w:t>un</w:t>
            </w:r>
            <w:r w:rsidRPr="00A0450A">
              <w:rPr>
                <w:rFonts w:ascii="Arial" w:hAnsi="Arial" w:cs="Arial"/>
                <w:color w:val="375078"/>
                <w:lang w:val="fr-BE"/>
              </w:rPr>
              <w:t xml:space="preserve"> médecin spécialiste en </w:t>
            </w:r>
            <w:r w:rsidRPr="00A0450A">
              <w:rPr>
                <w:rFonts w:ascii="Arial" w:hAnsi="Arial" w:cs="Arial"/>
                <w:b/>
                <w:color w:val="375078"/>
                <w:u w:val="single"/>
                <w:lang w:val="fr-BE"/>
              </w:rPr>
              <w:t>médecine interne agréé à temps plein</w:t>
            </w:r>
            <w:r w:rsidRPr="00A0450A">
              <w:rPr>
                <w:rFonts w:ascii="Arial" w:hAnsi="Arial" w:cs="Arial"/>
                <w:color w:val="375078"/>
                <w:lang w:val="fr-BE"/>
              </w:rPr>
              <w:t xml:space="preserve">, porteur du </w:t>
            </w:r>
            <w:r w:rsidRPr="00A0450A">
              <w:rPr>
                <w:rFonts w:ascii="Arial" w:hAnsi="Arial" w:cs="Arial"/>
                <w:color w:val="375078"/>
                <w:u w:val="single"/>
                <w:lang w:val="fr-BE"/>
              </w:rPr>
              <w:t>titre professionnel particulier en</w:t>
            </w:r>
            <w:r w:rsidRPr="00A0450A">
              <w:rPr>
                <w:rFonts w:ascii="Arial" w:hAnsi="Arial" w:cs="Arial"/>
                <w:b/>
                <w:color w:val="375078"/>
                <w:u w:val="single"/>
                <w:lang w:val="fr-BE"/>
              </w:rPr>
              <w:t xml:space="preserve"> oncologie</w:t>
            </w:r>
            <w:r w:rsidRPr="00A0450A">
              <w:rPr>
                <w:rFonts w:ascii="Arial" w:hAnsi="Arial" w:cs="Arial"/>
                <w:color w:val="375078"/>
                <w:lang w:val="fr-BE"/>
              </w:rPr>
              <w:t>;</w:t>
            </w:r>
          </w:p>
          <w:p w14:paraId="0800164B"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b) au moins </w:t>
            </w:r>
            <w:r w:rsidRPr="00A0450A">
              <w:rPr>
                <w:rFonts w:ascii="Arial" w:hAnsi="Arial" w:cs="Arial"/>
                <w:b/>
                <w:color w:val="375078"/>
                <w:u w:val="single"/>
                <w:lang w:val="fr-BE"/>
              </w:rPr>
              <w:t>un</w:t>
            </w:r>
            <w:r w:rsidRPr="00A0450A">
              <w:rPr>
                <w:rFonts w:ascii="Arial" w:hAnsi="Arial" w:cs="Arial"/>
                <w:color w:val="375078"/>
                <w:lang w:val="fr-BE"/>
              </w:rPr>
              <w:t xml:space="preserve"> médecin spécialiste en </w:t>
            </w:r>
            <w:r w:rsidRPr="00A0450A">
              <w:rPr>
                <w:rFonts w:ascii="Arial" w:hAnsi="Arial" w:cs="Arial"/>
                <w:b/>
                <w:color w:val="375078"/>
                <w:u w:val="single"/>
                <w:lang w:val="fr-BE"/>
              </w:rPr>
              <w:t>radiothérapie-oncologie</w:t>
            </w:r>
            <w:r w:rsidRPr="00A0450A">
              <w:rPr>
                <w:rFonts w:ascii="Arial" w:hAnsi="Arial" w:cs="Arial"/>
                <w:color w:val="375078"/>
                <w:lang w:val="fr-BE"/>
              </w:rPr>
              <w:t>, le cas échéant comme consultant du service de radiothérapie;</w:t>
            </w:r>
          </w:p>
          <w:p w14:paraId="0663E3DC"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c) des médecins spécialistes en </w:t>
            </w:r>
            <w:r w:rsidRPr="00A0450A">
              <w:rPr>
                <w:rFonts w:ascii="Arial" w:hAnsi="Arial" w:cs="Arial"/>
                <w:b/>
                <w:color w:val="375078"/>
                <w:u w:val="single"/>
                <w:lang w:val="fr-BE"/>
              </w:rPr>
              <w:t>chirurgie</w:t>
            </w:r>
            <w:r w:rsidRPr="00A0450A">
              <w:rPr>
                <w:rFonts w:ascii="Arial" w:hAnsi="Arial" w:cs="Arial"/>
                <w:color w:val="375078"/>
                <w:lang w:val="fr-BE"/>
              </w:rPr>
              <w:t xml:space="preserve"> porteurs du </w:t>
            </w:r>
            <w:r w:rsidRPr="00A0450A">
              <w:rPr>
                <w:rFonts w:ascii="Arial" w:hAnsi="Arial" w:cs="Arial"/>
                <w:color w:val="375078"/>
                <w:u w:val="single"/>
                <w:lang w:val="fr-BE"/>
              </w:rPr>
              <w:t>titre professionnel particulier en</w:t>
            </w:r>
            <w:r w:rsidRPr="00A0450A">
              <w:rPr>
                <w:rFonts w:ascii="Arial" w:hAnsi="Arial" w:cs="Arial"/>
                <w:b/>
                <w:color w:val="375078"/>
                <w:u w:val="single"/>
                <w:lang w:val="fr-BE"/>
              </w:rPr>
              <w:t xml:space="preserve"> oncologie</w:t>
            </w:r>
            <w:r w:rsidRPr="00A0450A">
              <w:rPr>
                <w:rFonts w:ascii="Arial" w:hAnsi="Arial" w:cs="Arial"/>
                <w:color w:val="375078"/>
                <w:lang w:val="fr-BE"/>
              </w:rPr>
              <w:t xml:space="preserve"> </w:t>
            </w:r>
            <w:r w:rsidRPr="00A0450A">
              <w:rPr>
                <w:rFonts w:ascii="Arial" w:hAnsi="Arial" w:cs="Arial"/>
                <w:b/>
                <w:color w:val="375078"/>
                <w:lang w:val="fr-BE"/>
              </w:rPr>
              <w:t>ou</w:t>
            </w:r>
            <w:r w:rsidRPr="00A0450A">
              <w:rPr>
                <w:rFonts w:ascii="Arial" w:hAnsi="Arial" w:cs="Arial"/>
                <w:color w:val="375078"/>
                <w:lang w:val="fr-BE"/>
              </w:rPr>
              <w:t xml:space="preserve"> des médecins spécialistes en chirurgie qui pratiquent une activité oncologique dans le cadre de leur spécialité et disposent d'une </w:t>
            </w:r>
            <w:r w:rsidRPr="00A0450A">
              <w:rPr>
                <w:rFonts w:ascii="Arial" w:hAnsi="Arial" w:cs="Arial"/>
                <w:b/>
                <w:color w:val="375078"/>
                <w:u w:val="single"/>
                <w:lang w:val="fr-BE"/>
              </w:rPr>
              <w:t>expérience d'au moins trois ans dans le traitement d'affections oncologiques</w:t>
            </w:r>
            <w:r w:rsidRPr="00A0450A">
              <w:rPr>
                <w:rFonts w:ascii="Arial" w:hAnsi="Arial" w:cs="Arial"/>
                <w:color w:val="375078"/>
                <w:lang w:val="fr-BE"/>
              </w:rPr>
              <w:t xml:space="preserve">. </w:t>
            </w:r>
          </w:p>
          <w:p w14:paraId="412933A2"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d) au moins </w:t>
            </w:r>
            <w:r w:rsidRPr="00A0450A">
              <w:rPr>
                <w:rFonts w:ascii="Arial" w:hAnsi="Arial" w:cs="Arial"/>
                <w:b/>
                <w:color w:val="375078"/>
                <w:u w:val="single"/>
                <w:lang w:val="fr-BE"/>
              </w:rPr>
              <w:t>un</w:t>
            </w:r>
            <w:r w:rsidRPr="00A0450A">
              <w:rPr>
                <w:rFonts w:ascii="Arial" w:hAnsi="Arial" w:cs="Arial"/>
                <w:color w:val="375078"/>
                <w:lang w:val="fr-BE"/>
              </w:rPr>
              <w:t xml:space="preserve"> médecin spécialiste en </w:t>
            </w:r>
            <w:r w:rsidRPr="00A0450A">
              <w:rPr>
                <w:rFonts w:ascii="Arial" w:hAnsi="Arial" w:cs="Arial"/>
                <w:b/>
                <w:color w:val="375078"/>
                <w:u w:val="single"/>
                <w:lang w:val="fr-BE"/>
              </w:rPr>
              <w:t>médecine interne</w:t>
            </w:r>
            <w:r w:rsidRPr="00A0450A">
              <w:rPr>
                <w:rFonts w:ascii="Arial" w:hAnsi="Arial" w:cs="Arial"/>
                <w:color w:val="375078"/>
                <w:lang w:val="fr-BE"/>
              </w:rPr>
              <w:t xml:space="preserve"> porteur du </w:t>
            </w:r>
            <w:r w:rsidRPr="00A0450A">
              <w:rPr>
                <w:rFonts w:ascii="Arial" w:hAnsi="Arial" w:cs="Arial"/>
                <w:color w:val="375078"/>
                <w:u w:val="single"/>
                <w:lang w:val="fr-BE"/>
              </w:rPr>
              <w:t xml:space="preserve">titre professionnel particulier en </w:t>
            </w:r>
            <w:r w:rsidRPr="00A0450A">
              <w:rPr>
                <w:rFonts w:ascii="Arial" w:hAnsi="Arial" w:cs="Arial"/>
                <w:b/>
                <w:color w:val="375078"/>
                <w:u w:val="single"/>
                <w:lang w:val="fr-BE"/>
              </w:rPr>
              <w:t>hématologie clinique</w:t>
            </w:r>
            <w:r w:rsidRPr="00A0450A">
              <w:rPr>
                <w:rFonts w:ascii="Arial" w:hAnsi="Arial" w:cs="Arial"/>
                <w:color w:val="375078"/>
                <w:lang w:val="fr-BE"/>
              </w:rPr>
              <w:t xml:space="preserve"> le cas échéant en tant que consultant;</w:t>
            </w:r>
          </w:p>
          <w:p w14:paraId="64AE96FB"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e) au moins </w:t>
            </w:r>
            <w:r w:rsidRPr="00A0450A">
              <w:rPr>
                <w:rFonts w:ascii="Arial" w:hAnsi="Arial" w:cs="Arial"/>
                <w:b/>
                <w:color w:val="375078"/>
                <w:u w:val="single"/>
                <w:lang w:val="fr-BE"/>
              </w:rPr>
              <w:t>un</w:t>
            </w:r>
            <w:r w:rsidRPr="00A0450A">
              <w:rPr>
                <w:rFonts w:ascii="Arial" w:hAnsi="Arial" w:cs="Arial"/>
                <w:color w:val="375078"/>
                <w:lang w:val="fr-BE"/>
              </w:rPr>
              <w:t xml:space="preserve"> médecin spécialiste agréé porteur du </w:t>
            </w:r>
            <w:r w:rsidRPr="00A0450A">
              <w:rPr>
                <w:rFonts w:ascii="Arial" w:hAnsi="Arial" w:cs="Arial"/>
                <w:color w:val="375078"/>
                <w:u w:val="single"/>
                <w:lang w:val="fr-BE"/>
              </w:rPr>
              <w:t xml:space="preserve">titre professionnel particulier en </w:t>
            </w:r>
            <w:r w:rsidRPr="00A0450A">
              <w:rPr>
                <w:rFonts w:ascii="Arial" w:hAnsi="Arial" w:cs="Arial"/>
                <w:b/>
                <w:color w:val="375078"/>
                <w:u w:val="single"/>
                <w:lang w:val="fr-BE"/>
              </w:rPr>
              <w:t>oncologie</w:t>
            </w:r>
            <w:r w:rsidRPr="00A0450A">
              <w:rPr>
                <w:rFonts w:ascii="Arial" w:hAnsi="Arial" w:cs="Arial"/>
                <w:color w:val="375078"/>
                <w:lang w:val="fr-BE"/>
              </w:rPr>
              <w:t xml:space="preserve"> pour </w:t>
            </w:r>
            <w:r w:rsidRPr="00A0450A">
              <w:rPr>
                <w:rFonts w:ascii="Arial" w:hAnsi="Arial" w:cs="Arial"/>
                <w:color w:val="375078"/>
                <w:u w:val="single"/>
                <w:lang w:val="fr-BE"/>
              </w:rPr>
              <w:t xml:space="preserve">trois des quatre </w:t>
            </w:r>
            <w:r w:rsidRPr="00A0450A">
              <w:rPr>
                <w:rFonts w:ascii="Arial" w:hAnsi="Arial" w:cs="Arial"/>
                <w:color w:val="375078"/>
                <w:u w:val="single"/>
                <w:lang w:val="fr-BE"/>
              </w:rPr>
              <w:lastRenderedPageBreak/>
              <w:t>spécialisations suivantes</w:t>
            </w:r>
            <w:r w:rsidRPr="00A0450A">
              <w:rPr>
                <w:rFonts w:ascii="Arial" w:hAnsi="Arial" w:cs="Arial"/>
                <w:color w:val="375078"/>
                <w:lang w:val="fr-BE"/>
              </w:rPr>
              <w:t xml:space="preserve"> : </w:t>
            </w:r>
            <w:r w:rsidRPr="00A0450A">
              <w:rPr>
                <w:rFonts w:ascii="Arial" w:hAnsi="Arial" w:cs="Arial"/>
                <w:b/>
                <w:color w:val="375078"/>
                <w:u w:val="single"/>
                <w:lang w:val="fr-BE"/>
              </w:rPr>
              <w:t>gastro-entérologie</w:t>
            </w:r>
            <w:r w:rsidRPr="00A0450A">
              <w:rPr>
                <w:rFonts w:ascii="Arial" w:hAnsi="Arial" w:cs="Arial"/>
                <w:color w:val="375078"/>
                <w:lang w:val="fr-BE"/>
              </w:rPr>
              <w:t>,</w:t>
            </w:r>
            <w:r w:rsidRPr="00A0450A">
              <w:rPr>
                <w:rFonts w:ascii="Arial" w:hAnsi="Arial" w:cs="Arial"/>
                <w:b/>
                <w:color w:val="375078"/>
                <w:lang w:val="fr-BE"/>
              </w:rPr>
              <w:t xml:space="preserve"> </w:t>
            </w:r>
            <w:r w:rsidRPr="00A0450A">
              <w:rPr>
                <w:rFonts w:ascii="Arial" w:hAnsi="Arial" w:cs="Arial"/>
                <w:b/>
                <w:color w:val="375078"/>
                <w:u w:val="single"/>
                <w:lang w:val="fr-BE"/>
              </w:rPr>
              <w:t>pneumologie</w:t>
            </w:r>
            <w:r w:rsidRPr="00A0450A">
              <w:rPr>
                <w:rFonts w:ascii="Arial" w:hAnsi="Arial" w:cs="Arial"/>
                <w:color w:val="375078"/>
                <w:lang w:val="fr-BE"/>
              </w:rPr>
              <w:t>,</w:t>
            </w:r>
            <w:r w:rsidRPr="00A0450A">
              <w:rPr>
                <w:rFonts w:ascii="Arial" w:hAnsi="Arial" w:cs="Arial"/>
                <w:b/>
                <w:color w:val="375078"/>
                <w:lang w:val="fr-BE"/>
              </w:rPr>
              <w:t xml:space="preserve"> </w:t>
            </w:r>
            <w:r w:rsidRPr="00A0450A">
              <w:rPr>
                <w:rFonts w:ascii="Arial" w:hAnsi="Arial" w:cs="Arial"/>
                <w:b/>
                <w:color w:val="375078"/>
                <w:u w:val="single"/>
                <w:lang w:val="fr-BE"/>
              </w:rPr>
              <w:t>gynécologie-obstétrique</w:t>
            </w:r>
            <w:r w:rsidRPr="00A0450A">
              <w:rPr>
                <w:rFonts w:ascii="Arial" w:hAnsi="Arial" w:cs="Arial"/>
                <w:b/>
                <w:color w:val="375078"/>
                <w:lang w:val="fr-BE"/>
              </w:rPr>
              <w:t xml:space="preserve"> </w:t>
            </w:r>
            <w:r w:rsidRPr="00A0450A">
              <w:rPr>
                <w:rFonts w:ascii="Arial" w:hAnsi="Arial" w:cs="Arial"/>
                <w:color w:val="375078"/>
                <w:lang w:val="fr-BE"/>
              </w:rPr>
              <w:t>et</w:t>
            </w:r>
            <w:r w:rsidRPr="00A0450A">
              <w:rPr>
                <w:rFonts w:ascii="Arial" w:hAnsi="Arial" w:cs="Arial"/>
                <w:b/>
                <w:color w:val="375078"/>
                <w:lang w:val="fr-BE"/>
              </w:rPr>
              <w:t xml:space="preserve"> </w:t>
            </w:r>
            <w:r w:rsidRPr="00A0450A">
              <w:rPr>
                <w:rFonts w:ascii="Arial" w:hAnsi="Arial" w:cs="Arial"/>
                <w:b/>
                <w:color w:val="375078"/>
                <w:u w:val="single"/>
                <w:lang w:val="fr-BE"/>
              </w:rPr>
              <w:t>urologie</w:t>
            </w:r>
            <w:r w:rsidRPr="00A0450A">
              <w:rPr>
                <w:rFonts w:ascii="Arial" w:hAnsi="Arial" w:cs="Arial"/>
                <w:color w:val="375078"/>
                <w:lang w:val="fr-BE"/>
              </w:rPr>
              <w:t>;</w:t>
            </w:r>
          </w:p>
          <w:p w14:paraId="18E2FFD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f) des médecins spécialistes en </w:t>
            </w:r>
            <w:r w:rsidRPr="00A0450A">
              <w:rPr>
                <w:rFonts w:ascii="Arial" w:hAnsi="Arial" w:cs="Arial"/>
                <w:b/>
                <w:color w:val="375078"/>
                <w:u w:val="single"/>
                <w:lang w:val="fr-BE"/>
              </w:rPr>
              <w:t>anatomopathologie</w:t>
            </w:r>
            <w:r w:rsidRPr="00A0450A">
              <w:rPr>
                <w:rFonts w:ascii="Arial" w:hAnsi="Arial" w:cs="Arial"/>
                <w:color w:val="375078"/>
                <w:lang w:val="fr-BE"/>
              </w:rPr>
              <w:t xml:space="preserve">, en </w:t>
            </w:r>
            <w:r w:rsidRPr="00A0450A">
              <w:rPr>
                <w:rFonts w:ascii="Arial" w:hAnsi="Arial" w:cs="Arial"/>
                <w:b/>
                <w:color w:val="375078"/>
                <w:u w:val="single"/>
                <w:lang w:val="fr-BE"/>
              </w:rPr>
              <w:t>biologie clinique</w:t>
            </w:r>
            <w:r w:rsidRPr="00A0450A">
              <w:rPr>
                <w:rFonts w:ascii="Arial" w:hAnsi="Arial" w:cs="Arial"/>
                <w:color w:val="375078"/>
                <w:lang w:val="fr-BE"/>
              </w:rPr>
              <w:t xml:space="preserve"> et en </w:t>
            </w:r>
            <w:r w:rsidRPr="00A0450A">
              <w:rPr>
                <w:rFonts w:ascii="Arial" w:hAnsi="Arial" w:cs="Arial"/>
                <w:b/>
                <w:color w:val="375078"/>
                <w:u w:val="single"/>
                <w:lang w:val="fr-BE"/>
              </w:rPr>
              <w:t>radiologie</w:t>
            </w:r>
            <w:r w:rsidRPr="00A0450A">
              <w:rPr>
                <w:rFonts w:ascii="Arial" w:hAnsi="Arial" w:cs="Arial"/>
                <w:color w:val="375078"/>
                <w:lang w:val="fr-BE"/>
              </w:rPr>
              <w:t xml:space="preserve"> travaillant </w:t>
            </w:r>
            <w:r w:rsidRPr="00A0450A">
              <w:rPr>
                <w:rFonts w:ascii="Arial" w:hAnsi="Arial" w:cs="Arial"/>
                <w:b/>
                <w:color w:val="375078"/>
                <w:u w:val="single"/>
                <w:lang w:val="fr-BE"/>
              </w:rPr>
              <w:t>à temps plein</w:t>
            </w:r>
            <w:r w:rsidRPr="00A0450A">
              <w:rPr>
                <w:rFonts w:ascii="Arial" w:hAnsi="Arial" w:cs="Arial"/>
                <w:color w:val="375078"/>
                <w:lang w:val="fr-BE"/>
              </w:rPr>
              <w:t xml:space="preserve"> dans l'hôpital qui dispose du programme de soins et </w:t>
            </w:r>
            <w:r w:rsidRPr="00A0450A">
              <w:rPr>
                <w:rFonts w:ascii="Arial" w:hAnsi="Arial" w:cs="Arial"/>
                <w:b/>
                <w:color w:val="375078"/>
                <w:u w:val="single"/>
                <w:lang w:val="fr-BE"/>
              </w:rPr>
              <w:t>joignables en permanence</w:t>
            </w:r>
            <w:r w:rsidRPr="00A0450A">
              <w:rPr>
                <w:rFonts w:ascii="Arial" w:hAnsi="Arial" w:cs="Arial"/>
                <w:color w:val="375078"/>
                <w:lang w:val="fr-BE"/>
              </w:rPr>
              <w:t>.</w:t>
            </w:r>
          </w:p>
          <w:p w14:paraId="577CA63A" w14:textId="77777777" w:rsidR="00C70AF7" w:rsidRPr="00A0450A" w:rsidRDefault="00C70AF7">
            <w:pPr>
              <w:jc w:val="both"/>
              <w:rPr>
                <w:rFonts w:ascii="Arial" w:hAnsi="Arial" w:cs="Arial"/>
                <w:color w:val="375078"/>
                <w:lang w:val="fr-BE"/>
              </w:rPr>
            </w:pPr>
          </w:p>
          <w:p w14:paraId="6401ECD7"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16. Sur chaque site où le programme de soins est exploité, il y a lieu de </w:t>
            </w:r>
            <w:r w:rsidRPr="00A0450A">
              <w:rPr>
                <w:rFonts w:ascii="Arial" w:hAnsi="Arial" w:cs="Arial"/>
                <w:color w:val="375078"/>
                <w:u w:val="single"/>
                <w:lang w:val="fr-BE"/>
              </w:rPr>
              <w:t xml:space="preserve">pouvoir faire appel </w:t>
            </w:r>
            <w:r w:rsidRPr="00A0450A">
              <w:rPr>
                <w:rFonts w:ascii="Arial" w:hAnsi="Arial" w:cs="Arial"/>
                <w:b/>
                <w:color w:val="375078"/>
                <w:u w:val="single"/>
                <w:lang w:val="fr-BE"/>
              </w:rPr>
              <w:t>en permanence</w:t>
            </w:r>
            <w:r w:rsidRPr="00A0450A">
              <w:rPr>
                <w:rFonts w:ascii="Arial" w:hAnsi="Arial" w:cs="Arial"/>
                <w:color w:val="375078"/>
                <w:lang w:val="fr-BE"/>
              </w:rPr>
              <w:t xml:space="preserve"> à </w:t>
            </w:r>
            <w:r w:rsidRPr="00A0450A">
              <w:rPr>
                <w:rFonts w:ascii="Arial" w:hAnsi="Arial" w:cs="Arial"/>
                <w:b/>
                <w:color w:val="375078"/>
                <w:u w:val="single"/>
                <w:lang w:val="fr-BE"/>
              </w:rPr>
              <w:t>un</w:t>
            </w:r>
            <w:r w:rsidRPr="00A0450A">
              <w:rPr>
                <w:rFonts w:ascii="Arial" w:hAnsi="Arial" w:cs="Arial"/>
                <w:color w:val="375078"/>
                <w:u w:val="single"/>
                <w:lang w:val="fr-BE"/>
              </w:rPr>
              <w:t xml:space="preserve"> </w:t>
            </w:r>
            <w:r w:rsidRPr="00A0450A">
              <w:rPr>
                <w:rFonts w:ascii="Arial" w:hAnsi="Arial" w:cs="Arial"/>
                <w:b/>
                <w:color w:val="375078"/>
                <w:u w:val="single"/>
                <w:lang w:val="fr-BE"/>
              </w:rPr>
              <w:t>médecin</w:t>
            </w:r>
            <w:r w:rsidRPr="00A0450A">
              <w:rPr>
                <w:rFonts w:ascii="Arial" w:hAnsi="Arial" w:cs="Arial"/>
                <w:color w:val="375078"/>
                <w:lang w:val="fr-BE"/>
              </w:rPr>
              <w:t xml:space="preserve"> ayant l'expertise médicale requise pour pouvoir identifier et prendre en charge les </w:t>
            </w:r>
            <w:r w:rsidRPr="00A0450A">
              <w:rPr>
                <w:rFonts w:ascii="Arial" w:hAnsi="Arial" w:cs="Arial"/>
                <w:b/>
                <w:color w:val="375078"/>
                <w:u w:val="single"/>
                <w:lang w:val="fr-BE"/>
              </w:rPr>
              <w:t>urgences oncologiques</w:t>
            </w:r>
            <w:r w:rsidRPr="00A0450A">
              <w:rPr>
                <w:rFonts w:ascii="Arial" w:hAnsi="Arial" w:cs="Arial"/>
                <w:color w:val="375078"/>
                <w:lang w:val="fr-BE"/>
              </w:rPr>
              <w:t xml:space="preserve">, à un médecin spécialiste en </w:t>
            </w:r>
            <w:r w:rsidRPr="00A0450A">
              <w:rPr>
                <w:rFonts w:ascii="Arial" w:hAnsi="Arial" w:cs="Arial"/>
                <w:b/>
                <w:color w:val="375078"/>
                <w:u w:val="single"/>
                <w:lang w:val="fr-BE"/>
              </w:rPr>
              <w:t>médecine interne</w:t>
            </w:r>
            <w:r w:rsidRPr="00A0450A">
              <w:rPr>
                <w:rFonts w:ascii="Arial" w:hAnsi="Arial" w:cs="Arial"/>
                <w:color w:val="375078"/>
                <w:lang w:val="fr-BE"/>
              </w:rPr>
              <w:t xml:space="preserve"> agréé, porteur du </w:t>
            </w:r>
            <w:r w:rsidRPr="00A0450A">
              <w:rPr>
                <w:rFonts w:ascii="Arial" w:hAnsi="Arial" w:cs="Arial"/>
                <w:b/>
                <w:color w:val="375078"/>
                <w:u w:val="single"/>
                <w:lang w:val="fr-BE"/>
              </w:rPr>
              <w:t>titre professionnel particulier en oncologie</w:t>
            </w:r>
            <w:r w:rsidRPr="00A0450A">
              <w:rPr>
                <w:rFonts w:ascii="Arial" w:hAnsi="Arial" w:cs="Arial"/>
                <w:color w:val="375078"/>
                <w:lang w:val="fr-BE"/>
              </w:rPr>
              <w:t xml:space="preserve"> ainsi qu' à un médecin spécialiste en </w:t>
            </w:r>
            <w:r w:rsidRPr="00A0450A">
              <w:rPr>
                <w:rFonts w:ascii="Arial" w:hAnsi="Arial" w:cs="Arial"/>
                <w:b/>
                <w:color w:val="375078"/>
                <w:u w:val="single"/>
                <w:lang w:val="fr-BE"/>
              </w:rPr>
              <w:t>radiothérapie-oncologie</w:t>
            </w:r>
            <w:r w:rsidRPr="00A0450A">
              <w:rPr>
                <w:rFonts w:ascii="Arial" w:hAnsi="Arial" w:cs="Arial"/>
                <w:color w:val="375078"/>
                <w:lang w:val="fr-BE"/>
              </w:rPr>
              <w:t>.</w:t>
            </w:r>
          </w:p>
          <w:p w14:paraId="38E7D1EB" w14:textId="77777777" w:rsidR="00C70AF7" w:rsidRPr="00A0450A" w:rsidRDefault="00C70AF7">
            <w:pPr>
              <w:jc w:val="both"/>
              <w:rPr>
                <w:rFonts w:ascii="Arial" w:hAnsi="Arial" w:cs="Arial"/>
                <w:color w:val="375078"/>
                <w:lang w:val="fr-BE"/>
              </w:rPr>
            </w:pPr>
          </w:p>
        </w:tc>
        <w:tc>
          <w:tcPr>
            <w:tcW w:w="567" w:type="dxa"/>
          </w:tcPr>
          <w:p w14:paraId="306CE7BC" w14:textId="77777777" w:rsidR="00C70AF7" w:rsidRPr="00591B7A" w:rsidRDefault="00C70AF7">
            <w:pPr>
              <w:rPr>
                <w:rFonts w:ascii="Palatino Linotype" w:eastAsia="Times New Roman" w:hAnsi="Palatino Linotype" w:cs="Times New Roman"/>
                <w:lang w:val="fr-BE" w:eastAsia="nl-BE"/>
              </w:rPr>
            </w:pPr>
          </w:p>
        </w:tc>
        <w:tc>
          <w:tcPr>
            <w:tcW w:w="709" w:type="dxa"/>
          </w:tcPr>
          <w:p w14:paraId="5D02D616" w14:textId="77777777" w:rsidR="00C70AF7" w:rsidRPr="00591B7A" w:rsidRDefault="00C70AF7">
            <w:pPr>
              <w:rPr>
                <w:rFonts w:ascii="Palatino Linotype" w:eastAsia="Times New Roman" w:hAnsi="Palatino Linotype" w:cs="Times New Roman"/>
                <w:lang w:val="fr-BE" w:eastAsia="nl-BE"/>
              </w:rPr>
            </w:pPr>
          </w:p>
        </w:tc>
        <w:tc>
          <w:tcPr>
            <w:tcW w:w="709" w:type="dxa"/>
          </w:tcPr>
          <w:p w14:paraId="50DBEC13" w14:textId="77777777" w:rsidR="00C70AF7" w:rsidRPr="00591B7A" w:rsidRDefault="00C70AF7">
            <w:pPr>
              <w:rPr>
                <w:rFonts w:ascii="Palatino Linotype" w:eastAsia="Times New Roman" w:hAnsi="Palatino Linotype" w:cs="Times New Roman"/>
                <w:lang w:val="fr-BE" w:eastAsia="nl-BE"/>
              </w:rPr>
            </w:pPr>
          </w:p>
        </w:tc>
        <w:tc>
          <w:tcPr>
            <w:tcW w:w="3685" w:type="dxa"/>
          </w:tcPr>
          <w:p w14:paraId="1FFC65D4" w14:textId="77777777" w:rsidR="00C70AF7" w:rsidRPr="00591B7A" w:rsidRDefault="00C70AF7">
            <w:pPr>
              <w:rPr>
                <w:rFonts w:ascii="Palatino Linotype" w:eastAsia="Times New Roman" w:hAnsi="Palatino Linotype" w:cs="Times New Roman"/>
                <w:b/>
                <w:u w:val="single"/>
                <w:lang w:val="fr-BE" w:eastAsia="nl-BE"/>
              </w:rPr>
            </w:pPr>
          </w:p>
          <w:p w14:paraId="30DB3016" w14:textId="77777777" w:rsidR="00C70AF7" w:rsidRPr="00591B7A" w:rsidRDefault="009D6E59">
            <w:pPr>
              <w:jc w:val="both"/>
              <w:rPr>
                <w:rFonts w:ascii="Palatino Linotype" w:eastAsia="Times New Roman" w:hAnsi="Palatino Linotype" w:cs="Times New Roman"/>
                <w:b/>
                <w:u w:val="single"/>
                <w:lang w:val="fr-BE" w:eastAsia="nl-BE"/>
              </w:rPr>
            </w:pPr>
            <w:r w:rsidRPr="00A0450A">
              <w:rPr>
                <w:rFonts w:ascii="Palatino Linotype" w:eastAsia="Times New Roman" w:hAnsi="Palatino Linotype" w:cs="Times New Roman"/>
                <w:b/>
                <w:color w:val="375078"/>
                <w:u w:val="single"/>
                <w:lang w:val="fr-BE" w:eastAsia="nl-BE"/>
              </w:rPr>
              <w:t>Liste du personnel reprenant les éléments suivants : noms, diplômes, nombre d’ETP, expérience pour l’encadrement du personnel médical (+ liste des gardes de médecins sur 3 mois)</w:t>
            </w:r>
          </w:p>
        </w:tc>
      </w:tr>
      <w:tr w:rsidR="00C70AF7" w:rsidRPr="00591B7A" w14:paraId="7DD5A1CE" w14:textId="77777777">
        <w:tc>
          <w:tcPr>
            <w:tcW w:w="2263" w:type="dxa"/>
          </w:tcPr>
          <w:p w14:paraId="52C08D2E"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Sous-section 2. – Encadrement infirmier requis</w:t>
            </w:r>
          </w:p>
        </w:tc>
        <w:tc>
          <w:tcPr>
            <w:tcW w:w="6237" w:type="dxa"/>
          </w:tcPr>
          <w:p w14:paraId="3FF50CE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17. Les soins infirmiers aux patients souffrant d'affections oncologiques doivent être dispensés par des </w:t>
            </w:r>
            <w:r w:rsidRPr="00A0450A">
              <w:rPr>
                <w:rFonts w:ascii="Arial" w:hAnsi="Arial" w:cs="Arial"/>
                <w:color w:val="375078"/>
                <w:u w:val="single"/>
                <w:lang w:val="fr-BE"/>
              </w:rPr>
              <w:t>infirmiers experts dans la dispensation intégrale de soins à ce type de patients et les soins palliatifs</w:t>
            </w:r>
            <w:r w:rsidRPr="00A0450A">
              <w:rPr>
                <w:rFonts w:ascii="Arial" w:hAnsi="Arial" w:cs="Arial"/>
                <w:color w:val="375078"/>
                <w:lang w:val="fr-BE"/>
              </w:rPr>
              <w:t>.</w:t>
            </w:r>
          </w:p>
          <w:p w14:paraId="36FCE90A"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La </w:t>
            </w:r>
            <w:r w:rsidRPr="00A0450A">
              <w:rPr>
                <w:rFonts w:ascii="Arial" w:hAnsi="Arial" w:cs="Arial"/>
                <w:b/>
                <w:color w:val="375078"/>
                <w:u w:val="single"/>
                <w:lang w:val="fr-BE"/>
              </w:rPr>
              <w:t>chimiothérapie</w:t>
            </w:r>
            <w:r w:rsidRPr="00A0450A">
              <w:rPr>
                <w:rFonts w:ascii="Arial" w:hAnsi="Arial" w:cs="Arial"/>
                <w:color w:val="375078"/>
                <w:lang w:val="fr-BE"/>
              </w:rPr>
              <w:t xml:space="preserve"> est </w:t>
            </w:r>
            <w:r w:rsidRPr="00A0450A">
              <w:rPr>
                <w:rFonts w:ascii="Arial" w:hAnsi="Arial" w:cs="Arial"/>
                <w:color w:val="375078"/>
                <w:u w:val="single"/>
                <w:lang w:val="fr-BE"/>
              </w:rPr>
              <w:t>uniquement administrée</w:t>
            </w:r>
            <w:r w:rsidRPr="00A0450A">
              <w:rPr>
                <w:rFonts w:ascii="Arial" w:hAnsi="Arial" w:cs="Arial"/>
                <w:color w:val="375078"/>
                <w:lang w:val="fr-BE"/>
              </w:rPr>
              <w:t xml:space="preserve"> par des infirmiers agréés pour la </w:t>
            </w:r>
            <w:r w:rsidRPr="00A0450A">
              <w:rPr>
                <w:rFonts w:ascii="Arial" w:hAnsi="Arial" w:cs="Arial"/>
                <w:color w:val="375078"/>
                <w:u w:val="single"/>
                <w:lang w:val="fr-BE"/>
              </w:rPr>
              <w:t>qualification professionnelle particulière en oncologie</w:t>
            </w:r>
            <w:r w:rsidRPr="00A0450A">
              <w:rPr>
                <w:rFonts w:ascii="Arial" w:hAnsi="Arial" w:cs="Arial"/>
                <w:color w:val="375078"/>
                <w:lang w:val="fr-BE"/>
              </w:rPr>
              <w:t xml:space="preserve"> ou suivant une formation afin de l'obtenir ou </w:t>
            </w:r>
            <w:r w:rsidRPr="00A0450A">
              <w:rPr>
                <w:rFonts w:ascii="Arial" w:hAnsi="Arial" w:cs="Arial"/>
                <w:color w:val="375078"/>
                <w:u w:val="single"/>
                <w:lang w:val="fr-BE"/>
              </w:rPr>
              <w:t>ayant cinq ans d'expérience au moins</w:t>
            </w:r>
            <w:r w:rsidRPr="00A0450A">
              <w:rPr>
                <w:rFonts w:ascii="Arial" w:hAnsi="Arial" w:cs="Arial"/>
                <w:color w:val="375078"/>
                <w:lang w:val="fr-BE"/>
              </w:rPr>
              <w:t xml:space="preserve"> dans la dispensation de soins aux patients atteints d'affections oncologiques.</w:t>
            </w:r>
          </w:p>
          <w:p w14:paraId="1F84E66C"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L'</w:t>
            </w:r>
            <w:r w:rsidRPr="00A0450A">
              <w:rPr>
                <w:rFonts w:ascii="Arial" w:hAnsi="Arial" w:cs="Arial"/>
                <w:color w:val="375078"/>
                <w:u w:val="single"/>
                <w:lang w:val="fr-BE"/>
              </w:rPr>
              <w:t>administration de thérapies avec sources radioactives</w:t>
            </w:r>
            <w:r w:rsidRPr="00A0450A">
              <w:rPr>
                <w:rFonts w:ascii="Arial" w:hAnsi="Arial" w:cs="Arial"/>
                <w:color w:val="375078"/>
                <w:lang w:val="fr-BE"/>
              </w:rPr>
              <w:t xml:space="preserve"> ouvertes est assurée par des </w:t>
            </w:r>
            <w:r w:rsidRPr="00A0450A">
              <w:rPr>
                <w:rFonts w:ascii="Arial" w:hAnsi="Arial" w:cs="Arial"/>
                <w:color w:val="375078"/>
                <w:u w:val="single"/>
                <w:lang w:val="fr-BE"/>
              </w:rPr>
              <w:t>infirmiers</w:t>
            </w:r>
            <w:r w:rsidRPr="00A0450A">
              <w:rPr>
                <w:rFonts w:ascii="Arial" w:hAnsi="Arial" w:cs="Arial"/>
                <w:color w:val="375078"/>
                <w:lang w:val="fr-BE"/>
              </w:rPr>
              <w:t xml:space="preserve"> qui disposent d'une </w:t>
            </w:r>
            <w:r w:rsidRPr="00A0450A">
              <w:rPr>
                <w:rFonts w:ascii="Arial" w:hAnsi="Arial" w:cs="Arial"/>
                <w:color w:val="375078"/>
                <w:u w:val="single"/>
                <w:lang w:val="fr-BE"/>
              </w:rPr>
              <w:t>expérience</w:t>
            </w:r>
            <w:r w:rsidRPr="00A0450A">
              <w:rPr>
                <w:rFonts w:ascii="Arial" w:hAnsi="Arial" w:cs="Arial"/>
                <w:color w:val="375078"/>
                <w:lang w:val="fr-BE"/>
              </w:rPr>
              <w:t xml:space="preserve"> pour cette forme de thérapie, </w:t>
            </w:r>
            <w:r w:rsidRPr="00A0450A">
              <w:rPr>
                <w:rFonts w:ascii="Arial" w:hAnsi="Arial" w:cs="Arial"/>
                <w:color w:val="375078"/>
                <w:u w:val="single"/>
                <w:lang w:val="fr-BE"/>
              </w:rPr>
              <w:t>sous la supervision</w:t>
            </w:r>
            <w:r w:rsidRPr="00A0450A">
              <w:rPr>
                <w:rFonts w:ascii="Arial" w:hAnsi="Arial" w:cs="Arial"/>
                <w:color w:val="375078"/>
                <w:lang w:val="fr-BE"/>
              </w:rPr>
              <w:t xml:space="preserve"> d'un médecin spécialiste expert en la matière. Ces infirmiers </w:t>
            </w:r>
            <w:r w:rsidRPr="00A0450A">
              <w:rPr>
                <w:rFonts w:ascii="Arial" w:hAnsi="Arial" w:cs="Arial"/>
                <w:color w:val="375078"/>
                <w:lang w:val="fr-BE"/>
              </w:rPr>
              <w:lastRenderedPageBreak/>
              <w:t>se chargent également de l'</w:t>
            </w:r>
            <w:r w:rsidRPr="00A0450A">
              <w:rPr>
                <w:rFonts w:ascii="Arial" w:hAnsi="Arial" w:cs="Arial"/>
                <w:color w:val="375078"/>
                <w:u w:val="single"/>
                <w:lang w:val="fr-BE"/>
              </w:rPr>
              <w:t>enlèvement des substances résiduelles radioactives</w:t>
            </w:r>
            <w:r w:rsidRPr="00A0450A">
              <w:rPr>
                <w:rFonts w:ascii="Arial" w:hAnsi="Arial" w:cs="Arial"/>
                <w:color w:val="375078"/>
                <w:lang w:val="fr-BE"/>
              </w:rPr>
              <w:t>.</w:t>
            </w:r>
          </w:p>
          <w:p w14:paraId="48888324" w14:textId="77777777" w:rsidR="00C70AF7" w:rsidRPr="00A0450A" w:rsidRDefault="00C70AF7">
            <w:pPr>
              <w:jc w:val="both"/>
              <w:rPr>
                <w:rFonts w:ascii="Arial" w:hAnsi="Arial" w:cs="Arial"/>
                <w:color w:val="375078"/>
                <w:lang w:val="fr-BE"/>
              </w:rPr>
            </w:pPr>
          </w:p>
        </w:tc>
        <w:tc>
          <w:tcPr>
            <w:tcW w:w="567" w:type="dxa"/>
          </w:tcPr>
          <w:p w14:paraId="381BE7FA" w14:textId="77777777" w:rsidR="00C70AF7" w:rsidRPr="00591B7A" w:rsidRDefault="00C70AF7">
            <w:pPr>
              <w:rPr>
                <w:rFonts w:ascii="Palatino Linotype" w:eastAsia="Times New Roman" w:hAnsi="Palatino Linotype" w:cs="Times New Roman"/>
                <w:lang w:val="fr-BE" w:eastAsia="nl-BE"/>
              </w:rPr>
            </w:pPr>
          </w:p>
        </w:tc>
        <w:tc>
          <w:tcPr>
            <w:tcW w:w="709" w:type="dxa"/>
          </w:tcPr>
          <w:p w14:paraId="219F2AE1" w14:textId="77777777" w:rsidR="00C70AF7" w:rsidRPr="00591B7A" w:rsidRDefault="00C70AF7">
            <w:pPr>
              <w:rPr>
                <w:rFonts w:ascii="Palatino Linotype" w:eastAsia="Times New Roman" w:hAnsi="Palatino Linotype" w:cs="Times New Roman"/>
                <w:lang w:val="fr-BE" w:eastAsia="nl-BE"/>
              </w:rPr>
            </w:pPr>
          </w:p>
        </w:tc>
        <w:tc>
          <w:tcPr>
            <w:tcW w:w="709" w:type="dxa"/>
          </w:tcPr>
          <w:p w14:paraId="723CB108" w14:textId="77777777" w:rsidR="00C70AF7" w:rsidRPr="00591B7A" w:rsidRDefault="00C70AF7">
            <w:pPr>
              <w:rPr>
                <w:rFonts w:ascii="Palatino Linotype" w:eastAsia="Times New Roman" w:hAnsi="Palatino Linotype" w:cs="Times New Roman"/>
                <w:lang w:val="fr-BE" w:eastAsia="nl-BE"/>
              </w:rPr>
            </w:pPr>
          </w:p>
        </w:tc>
        <w:tc>
          <w:tcPr>
            <w:tcW w:w="3685" w:type="dxa"/>
          </w:tcPr>
          <w:p w14:paraId="1D60820F" w14:textId="77777777" w:rsidR="00C70AF7" w:rsidRPr="00A0450A" w:rsidRDefault="009D6E59">
            <w:pPr>
              <w:jc w:val="both"/>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Encadrement infirmier?</w:t>
            </w:r>
          </w:p>
          <w:p w14:paraId="1A6A408F" w14:textId="77777777" w:rsidR="00C70AF7" w:rsidRPr="00A0450A" w:rsidRDefault="00C70AF7">
            <w:pPr>
              <w:jc w:val="both"/>
              <w:rPr>
                <w:rFonts w:ascii="Palatino Linotype" w:eastAsia="Times New Roman" w:hAnsi="Palatino Linotype" w:cs="Times New Roman"/>
                <w:b/>
                <w:color w:val="375078"/>
                <w:u w:val="single"/>
                <w:lang w:val="fr-BE" w:eastAsia="nl-BE"/>
              </w:rPr>
            </w:pPr>
          </w:p>
          <w:p w14:paraId="793B6FE2" w14:textId="77777777" w:rsidR="00C70AF7" w:rsidRPr="00A0450A" w:rsidRDefault="009D6E59">
            <w:pPr>
              <w:jc w:val="both"/>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Liste du personnel reprenant les éléments suivants : noms, nombre d’ETP, titre professionnel en oncologie, expérience ?</w:t>
            </w:r>
          </w:p>
          <w:p w14:paraId="78402B4E" w14:textId="77777777" w:rsidR="00C70AF7" w:rsidRPr="00A0450A" w:rsidRDefault="00C70AF7">
            <w:pPr>
              <w:jc w:val="both"/>
              <w:rPr>
                <w:rFonts w:ascii="Palatino Linotype" w:eastAsia="Times New Roman" w:hAnsi="Palatino Linotype" w:cs="Times New Roman"/>
                <w:b/>
                <w:color w:val="375078"/>
                <w:u w:val="single"/>
                <w:lang w:val="fr-BE" w:eastAsia="nl-BE"/>
              </w:rPr>
            </w:pPr>
          </w:p>
          <w:p w14:paraId="50CA596E" w14:textId="77777777" w:rsidR="00C70AF7" w:rsidRPr="00A0450A" w:rsidRDefault="009D6E59">
            <w:pPr>
              <w:rPr>
                <w:rFonts w:ascii="Palatino Linotype" w:eastAsia="Times New Roman" w:hAnsi="Palatino Linotype" w:cs="Times New Roman"/>
                <w:color w:val="375078"/>
                <w:u w:val="single"/>
                <w:lang w:eastAsia="nl-BE"/>
              </w:rPr>
            </w:pPr>
            <w:r w:rsidRPr="00A0450A">
              <w:rPr>
                <w:rFonts w:ascii="Palatino Linotype" w:eastAsia="Times New Roman" w:hAnsi="Palatino Linotype" w:cs="Times New Roman"/>
                <w:b/>
                <w:color w:val="375078"/>
                <w:u w:val="single"/>
                <w:lang w:val="fr-BE" w:eastAsia="nl-BE"/>
              </w:rPr>
              <w:t>Horaires d’un mois ?</w:t>
            </w:r>
          </w:p>
        </w:tc>
      </w:tr>
      <w:tr w:rsidR="00C70AF7" w:rsidRPr="00097545" w14:paraId="366481DD" w14:textId="77777777">
        <w:tc>
          <w:tcPr>
            <w:tcW w:w="2263" w:type="dxa"/>
          </w:tcPr>
          <w:p w14:paraId="07AD5BAB" w14:textId="77777777" w:rsidR="00C70AF7" w:rsidRPr="00A0450A" w:rsidRDefault="009D6E59">
            <w:pPr>
              <w:jc w:val="center"/>
              <w:rPr>
                <w:rFonts w:ascii="Arial" w:eastAsia="Times New Roman" w:hAnsi="Arial" w:cs="Arial"/>
                <w:b/>
                <w:bCs/>
                <w:color w:val="375078"/>
                <w:u w:val="single"/>
                <w:lang w:eastAsia="nl-BE"/>
              </w:rPr>
            </w:pPr>
            <w:r w:rsidRPr="00A0450A">
              <w:rPr>
                <w:rFonts w:ascii="Arial" w:eastAsia="Times New Roman" w:hAnsi="Arial" w:cs="Arial"/>
                <w:b/>
                <w:bCs/>
                <w:color w:val="375078"/>
                <w:u w:val="single"/>
                <w:lang w:eastAsia="nl-BE"/>
              </w:rPr>
              <w:t>Sous-</w:t>
            </w:r>
            <w:proofErr w:type="spellStart"/>
            <w:r w:rsidRPr="00A0450A">
              <w:rPr>
                <w:rFonts w:ascii="Arial" w:eastAsia="Times New Roman" w:hAnsi="Arial" w:cs="Arial"/>
                <w:b/>
                <w:bCs/>
                <w:color w:val="375078"/>
                <w:u w:val="single"/>
                <w:lang w:eastAsia="nl-BE"/>
              </w:rPr>
              <w:t>section</w:t>
            </w:r>
            <w:proofErr w:type="spellEnd"/>
            <w:r w:rsidRPr="00A0450A">
              <w:rPr>
                <w:rFonts w:ascii="Arial" w:eastAsia="Times New Roman" w:hAnsi="Arial" w:cs="Arial"/>
                <w:b/>
                <w:bCs/>
                <w:color w:val="375078"/>
                <w:u w:val="single"/>
                <w:lang w:eastAsia="nl-BE"/>
              </w:rPr>
              <w:t xml:space="preserve"> 3. – Accompagnement </w:t>
            </w:r>
            <w:proofErr w:type="spellStart"/>
            <w:r w:rsidRPr="00A0450A">
              <w:rPr>
                <w:rFonts w:ascii="Arial" w:eastAsia="Times New Roman" w:hAnsi="Arial" w:cs="Arial"/>
                <w:b/>
                <w:bCs/>
                <w:color w:val="375078"/>
                <w:u w:val="single"/>
                <w:lang w:eastAsia="nl-BE"/>
              </w:rPr>
              <w:t>psychosocial</w:t>
            </w:r>
            <w:proofErr w:type="spellEnd"/>
          </w:p>
        </w:tc>
        <w:tc>
          <w:tcPr>
            <w:tcW w:w="6237" w:type="dxa"/>
          </w:tcPr>
          <w:p w14:paraId="20A25E1A"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18. § 1er. Le programme de soins d'oncologie doit pouvoir faire appel à une </w:t>
            </w:r>
            <w:r w:rsidRPr="00A0450A">
              <w:rPr>
                <w:rFonts w:ascii="Arial" w:hAnsi="Arial" w:cs="Arial"/>
                <w:color w:val="375078"/>
                <w:u w:val="single"/>
                <w:lang w:val="fr-BE"/>
              </w:rPr>
              <w:t>équipe de soutien psychosocial pluridisciplinaire</w:t>
            </w:r>
            <w:r w:rsidRPr="00A0450A">
              <w:rPr>
                <w:rFonts w:ascii="Arial" w:hAnsi="Arial" w:cs="Arial"/>
                <w:color w:val="375078"/>
                <w:lang w:val="fr-BE"/>
              </w:rPr>
              <w:t>.</w:t>
            </w:r>
          </w:p>
          <w:p w14:paraId="1000E10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Cette équipe se compose au moins :</w:t>
            </w:r>
          </w:p>
          <w:p w14:paraId="0CC51A9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 d'un </w:t>
            </w:r>
            <w:r w:rsidRPr="00A0450A">
              <w:rPr>
                <w:rFonts w:ascii="Arial" w:hAnsi="Arial" w:cs="Arial"/>
                <w:b/>
                <w:color w:val="375078"/>
                <w:u w:val="single"/>
                <w:lang w:val="fr-BE"/>
              </w:rPr>
              <w:t>travailleur social</w:t>
            </w:r>
            <w:r w:rsidRPr="00A0450A">
              <w:rPr>
                <w:rFonts w:ascii="Arial" w:hAnsi="Arial" w:cs="Arial"/>
                <w:b/>
                <w:color w:val="375078"/>
                <w:lang w:val="fr-BE"/>
              </w:rPr>
              <w:t xml:space="preserve"> </w:t>
            </w:r>
            <w:r w:rsidRPr="00A0450A">
              <w:rPr>
                <w:rFonts w:ascii="Arial" w:hAnsi="Arial" w:cs="Arial"/>
                <w:color w:val="375078"/>
                <w:lang w:val="fr-BE"/>
              </w:rPr>
              <w:t>ayant de l'</w:t>
            </w:r>
            <w:r w:rsidRPr="00A0450A">
              <w:rPr>
                <w:rFonts w:ascii="Arial" w:hAnsi="Arial" w:cs="Arial"/>
                <w:color w:val="375078"/>
                <w:u w:val="single"/>
                <w:lang w:val="fr-BE"/>
              </w:rPr>
              <w:t>expérience</w:t>
            </w:r>
            <w:r w:rsidRPr="00A0450A">
              <w:rPr>
                <w:rFonts w:ascii="Arial" w:hAnsi="Arial" w:cs="Arial"/>
                <w:color w:val="375078"/>
                <w:lang w:val="fr-BE"/>
              </w:rPr>
              <w:t xml:space="preserve"> dans la prise en charge de patients souffrant d'affections oncologiques;</w:t>
            </w:r>
          </w:p>
          <w:p w14:paraId="0098E46D"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b) d'un </w:t>
            </w:r>
            <w:r w:rsidRPr="00A0450A">
              <w:rPr>
                <w:rFonts w:ascii="Arial" w:hAnsi="Arial" w:cs="Arial"/>
                <w:b/>
                <w:color w:val="375078"/>
                <w:u w:val="single"/>
                <w:lang w:val="fr-BE"/>
              </w:rPr>
              <w:t>psychologue</w:t>
            </w:r>
            <w:r w:rsidRPr="00A0450A">
              <w:rPr>
                <w:rFonts w:ascii="Arial" w:hAnsi="Arial" w:cs="Arial"/>
                <w:color w:val="375078"/>
                <w:u w:val="single"/>
                <w:lang w:val="fr-BE"/>
              </w:rPr>
              <w:t xml:space="preserve"> ayant cinq années d'expérience au moins</w:t>
            </w:r>
            <w:r w:rsidRPr="00A0450A">
              <w:rPr>
                <w:rFonts w:ascii="Arial" w:hAnsi="Arial" w:cs="Arial"/>
                <w:color w:val="375078"/>
                <w:lang w:val="fr-BE"/>
              </w:rPr>
              <w:t xml:space="preserve"> dans la prise en charge de patients souffrant d'affections oncologiques </w:t>
            </w:r>
            <w:r w:rsidRPr="00A0450A">
              <w:rPr>
                <w:rFonts w:ascii="Arial" w:hAnsi="Arial" w:cs="Arial"/>
                <w:color w:val="375078"/>
                <w:u w:val="single"/>
                <w:lang w:val="fr-BE"/>
              </w:rPr>
              <w:t>ou</w:t>
            </w:r>
            <w:r w:rsidRPr="00A0450A">
              <w:rPr>
                <w:rFonts w:ascii="Arial" w:hAnsi="Arial" w:cs="Arial"/>
                <w:color w:val="375078"/>
                <w:lang w:val="fr-BE"/>
              </w:rPr>
              <w:t xml:space="preserve"> ayant suivi une </w:t>
            </w:r>
            <w:r w:rsidRPr="00A0450A">
              <w:rPr>
                <w:rFonts w:ascii="Arial" w:hAnsi="Arial" w:cs="Arial"/>
                <w:color w:val="375078"/>
                <w:u w:val="single"/>
                <w:lang w:val="fr-BE"/>
              </w:rPr>
              <w:t>formation de trente heures au moins</w:t>
            </w:r>
            <w:r w:rsidRPr="00A0450A">
              <w:rPr>
                <w:rFonts w:ascii="Arial" w:hAnsi="Arial" w:cs="Arial"/>
                <w:color w:val="375078"/>
                <w:lang w:val="fr-BE"/>
              </w:rPr>
              <w:t xml:space="preserve"> en </w:t>
            </w:r>
            <w:proofErr w:type="spellStart"/>
            <w:r w:rsidRPr="00A0450A">
              <w:rPr>
                <w:rFonts w:ascii="Arial" w:hAnsi="Arial" w:cs="Arial"/>
                <w:color w:val="375078"/>
                <w:lang w:val="fr-BE"/>
              </w:rPr>
              <w:t>oncopsychologie</w:t>
            </w:r>
            <w:proofErr w:type="spellEnd"/>
            <w:r w:rsidRPr="00A0450A">
              <w:rPr>
                <w:rFonts w:ascii="Arial" w:hAnsi="Arial" w:cs="Arial"/>
                <w:color w:val="375078"/>
                <w:lang w:val="fr-BE"/>
              </w:rPr>
              <w:t>;</w:t>
            </w:r>
          </w:p>
          <w:p w14:paraId="047FE279"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c) d'un </w:t>
            </w:r>
            <w:r w:rsidRPr="00A0450A">
              <w:rPr>
                <w:rFonts w:ascii="Arial" w:hAnsi="Arial" w:cs="Arial"/>
                <w:b/>
                <w:color w:val="375078"/>
                <w:u w:val="single"/>
                <w:lang w:val="fr-BE"/>
              </w:rPr>
              <w:t>infirmier</w:t>
            </w:r>
            <w:r w:rsidRPr="00A0450A">
              <w:rPr>
                <w:rFonts w:ascii="Arial" w:hAnsi="Arial" w:cs="Arial"/>
                <w:color w:val="375078"/>
                <w:lang w:val="fr-BE"/>
              </w:rPr>
              <w:t xml:space="preserve"> qui possède </w:t>
            </w:r>
            <w:r w:rsidRPr="00A0450A">
              <w:rPr>
                <w:rFonts w:ascii="Arial" w:hAnsi="Arial" w:cs="Arial"/>
                <w:color w:val="375078"/>
                <w:u w:val="single"/>
                <w:lang w:val="fr-BE"/>
              </w:rPr>
              <w:t>cinq années d'expérience au moins</w:t>
            </w:r>
            <w:r w:rsidRPr="00A0450A">
              <w:rPr>
                <w:rFonts w:ascii="Arial" w:hAnsi="Arial" w:cs="Arial"/>
                <w:color w:val="375078"/>
                <w:lang w:val="fr-BE"/>
              </w:rPr>
              <w:t xml:space="preserve"> dans le domaine des soins aux patients souffrant d'affections oncologiques </w:t>
            </w:r>
            <w:r w:rsidRPr="00A0450A">
              <w:rPr>
                <w:rFonts w:ascii="Arial" w:hAnsi="Arial" w:cs="Arial"/>
                <w:color w:val="375078"/>
                <w:u w:val="single"/>
                <w:lang w:val="fr-BE"/>
              </w:rPr>
              <w:t>ou</w:t>
            </w:r>
            <w:r w:rsidRPr="00A0450A">
              <w:rPr>
                <w:rFonts w:ascii="Arial" w:hAnsi="Arial" w:cs="Arial"/>
                <w:color w:val="375078"/>
                <w:lang w:val="fr-BE"/>
              </w:rPr>
              <w:t xml:space="preserve"> qui est agréé pour le </w:t>
            </w:r>
            <w:r w:rsidRPr="00A0450A">
              <w:rPr>
                <w:rFonts w:ascii="Arial" w:hAnsi="Arial" w:cs="Arial"/>
                <w:color w:val="375078"/>
                <w:u w:val="single"/>
                <w:lang w:val="fr-BE"/>
              </w:rPr>
              <w:t>titre professionnel particulier d'infirmier spécialisé en oncologie</w:t>
            </w:r>
            <w:r w:rsidRPr="00A0450A">
              <w:rPr>
                <w:rFonts w:ascii="Arial" w:hAnsi="Arial" w:cs="Arial"/>
                <w:color w:val="375078"/>
                <w:lang w:val="fr-BE"/>
              </w:rPr>
              <w:t>;</w:t>
            </w:r>
          </w:p>
          <w:p w14:paraId="391FEA4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d) d'un psychiatre.</w:t>
            </w:r>
          </w:p>
          <w:p w14:paraId="186AFB6B" w14:textId="77777777" w:rsidR="00C70AF7" w:rsidRPr="00A0450A" w:rsidRDefault="00C70AF7">
            <w:pPr>
              <w:jc w:val="both"/>
              <w:rPr>
                <w:rFonts w:ascii="Arial" w:hAnsi="Arial" w:cs="Arial"/>
                <w:color w:val="375078"/>
                <w:lang w:val="fr-BE"/>
              </w:rPr>
            </w:pPr>
          </w:p>
        </w:tc>
        <w:tc>
          <w:tcPr>
            <w:tcW w:w="567" w:type="dxa"/>
          </w:tcPr>
          <w:p w14:paraId="5B3C01C0" w14:textId="77777777" w:rsidR="00C70AF7" w:rsidRPr="00591B7A" w:rsidRDefault="00C70AF7">
            <w:pPr>
              <w:rPr>
                <w:rFonts w:ascii="Palatino Linotype" w:eastAsia="Times New Roman" w:hAnsi="Palatino Linotype" w:cs="Times New Roman"/>
                <w:color w:val="000000"/>
                <w:lang w:val="fr-BE" w:eastAsia="nl-BE"/>
              </w:rPr>
            </w:pPr>
          </w:p>
        </w:tc>
        <w:tc>
          <w:tcPr>
            <w:tcW w:w="709" w:type="dxa"/>
          </w:tcPr>
          <w:p w14:paraId="281C0056" w14:textId="77777777" w:rsidR="00C70AF7" w:rsidRPr="00591B7A" w:rsidRDefault="00C70AF7">
            <w:pPr>
              <w:rPr>
                <w:rFonts w:ascii="Palatino Linotype" w:eastAsia="Times New Roman" w:hAnsi="Palatino Linotype" w:cs="Times New Roman"/>
                <w:color w:val="000000"/>
                <w:lang w:val="fr-BE" w:eastAsia="nl-BE"/>
              </w:rPr>
            </w:pPr>
          </w:p>
        </w:tc>
        <w:tc>
          <w:tcPr>
            <w:tcW w:w="709" w:type="dxa"/>
          </w:tcPr>
          <w:p w14:paraId="5545B80F" w14:textId="77777777" w:rsidR="00C70AF7" w:rsidRPr="00591B7A" w:rsidRDefault="00C70AF7">
            <w:pPr>
              <w:rPr>
                <w:rFonts w:ascii="Palatino Linotype" w:eastAsia="Times New Roman" w:hAnsi="Palatino Linotype" w:cs="Times New Roman"/>
                <w:color w:val="000000"/>
                <w:lang w:val="fr-BE" w:eastAsia="nl-BE"/>
              </w:rPr>
            </w:pPr>
          </w:p>
        </w:tc>
        <w:tc>
          <w:tcPr>
            <w:tcW w:w="3685" w:type="dxa"/>
          </w:tcPr>
          <w:p w14:paraId="6EB308F7" w14:textId="77777777" w:rsidR="00C70AF7" w:rsidRPr="00A0450A" w:rsidRDefault="009D6E59">
            <w:pPr>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Encadrement psychosocial ?</w:t>
            </w:r>
          </w:p>
          <w:p w14:paraId="656BCCB0" w14:textId="77777777" w:rsidR="00C70AF7" w:rsidRPr="00A0450A" w:rsidRDefault="00C70AF7">
            <w:pPr>
              <w:rPr>
                <w:rFonts w:ascii="Palatino Linotype" w:eastAsia="Times New Roman" w:hAnsi="Palatino Linotype" w:cs="Times New Roman"/>
                <w:b/>
                <w:color w:val="375078"/>
                <w:u w:val="single"/>
                <w:lang w:val="fr-BE" w:eastAsia="nl-BE"/>
              </w:rPr>
            </w:pPr>
          </w:p>
          <w:p w14:paraId="73985792" w14:textId="77777777" w:rsidR="00C70AF7" w:rsidRPr="00A0450A" w:rsidRDefault="009D6E59">
            <w:pPr>
              <w:jc w:val="both"/>
              <w:rPr>
                <w:rFonts w:ascii="Palatino Linotype" w:eastAsia="Times New Roman" w:hAnsi="Palatino Linotype" w:cs="Times New Roman"/>
                <w:color w:val="375078"/>
                <w:u w:val="single"/>
                <w:lang w:val="fr-BE" w:eastAsia="nl-BE"/>
              </w:rPr>
            </w:pPr>
            <w:r w:rsidRPr="00A0450A">
              <w:rPr>
                <w:rFonts w:ascii="Palatino Linotype" w:eastAsia="Times New Roman" w:hAnsi="Palatino Linotype" w:cs="Times New Roman"/>
                <w:b/>
                <w:color w:val="375078"/>
                <w:u w:val="single"/>
                <w:lang w:val="fr-BE" w:eastAsia="nl-BE"/>
              </w:rPr>
              <w:t>Liste du personnel reprenant les éléments suivants : noms, nombre d’ETP, expérience, formations suivies ?</w:t>
            </w:r>
          </w:p>
        </w:tc>
      </w:tr>
      <w:tr w:rsidR="00C70AF7" w:rsidRPr="00097545" w14:paraId="54492541" w14:textId="77777777">
        <w:tc>
          <w:tcPr>
            <w:tcW w:w="2263" w:type="dxa"/>
          </w:tcPr>
          <w:p w14:paraId="48D6BEA5" w14:textId="77777777" w:rsidR="00C70AF7" w:rsidRPr="00A0450A" w:rsidRDefault="00C70AF7">
            <w:pPr>
              <w:jc w:val="center"/>
              <w:rPr>
                <w:rFonts w:ascii="Arial" w:eastAsia="Times New Roman" w:hAnsi="Arial" w:cs="Arial"/>
                <w:b/>
                <w:bCs/>
                <w:color w:val="375078"/>
                <w:u w:val="single"/>
                <w:lang w:val="fr-BE" w:eastAsia="nl-BE"/>
              </w:rPr>
            </w:pPr>
          </w:p>
          <w:p w14:paraId="715CA518" w14:textId="77777777" w:rsidR="00C70AF7" w:rsidRPr="00A0450A" w:rsidRDefault="009D6E59">
            <w:pPr>
              <w:jc w:val="center"/>
              <w:rPr>
                <w:rFonts w:ascii="Arial" w:eastAsia="Times New Roman" w:hAnsi="Arial" w:cs="Arial"/>
                <w:b/>
                <w:bCs/>
                <w:color w:val="375078"/>
                <w:u w:val="single"/>
                <w:lang w:eastAsia="nl-BE"/>
              </w:rPr>
            </w:pPr>
            <w:r w:rsidRPr="00A0450A">
              <w:rPr>
                <w:rFonts w:ascii="Arial" w:eastAsia="Times New Roman" w:hAnsi="Arial" w:cs="Arial"/>
                <w:b/>
                <w:bCs/>
                <w:color w:val="375078"/>
                <w:u w:val="single"/>
                <w:lang w:eastAsia="nl-BE"/>
              </w:rPr>
              <w:t>Sous-</w:t>
            </w:r>
            <w:proofErr w:type="spellStart"/>
            <w:r w:rsidRPr="00A0450A">
              <w:rPr>
                <w:rFonts w:ascii="Arial" w:eastAsia="Times New Roman" w:hAnsi="Arial" w:cs="Arial"/>
                <w:b/>
                <w:bCs/>
                <w:color w:val="375078"/>
                <w:u w:val="single"/>
                <w:lang w:eastAsia="nl-BE"/>
              </w:rPr>
              <w:t>section</w:t>
            </w:r>
            <w:proofErr w:type="spellEnd"/>
            <w:r w:rsidRPr="00A0450A">
              <w:rPr>
                <w:rFonts w:ascii="Arial" w:eastAsia="Times New Roman" w:hAnsi="Arial" w:cs="Arial"/>
                <w:b/>
                <w:bCs/>
                <w:color w:val="375078"/>
                <w:u w:val="single"/>
                <w:lang w:eastAsia="nl-BE"/>
              </w:rPr>
              <w:t xml:space="preserve"> 4. – </w:t>
            </w:r>
            <w:proofErr w:type="spellStart"/>
            <w:r w:rsidRPr="00A0450A">
              <w:rPr>
                <w:rFonts w:ascii="Arial" w:eastAsia="Times New Roman" w:hAnsi="Arial" w:cs="Arial"/>
                <w:b/>
                <w:bCs/>
                <w:color w:val="375078"/>
                <w:u w:val="single"/>
                <w:lang w:eastAsia="nl-BE"/>
              </w:rPr>
              <w:t>Autre</w:t>
            </w:r>
            <w:proofErr w:type="spellEnd"/>
            <w:r w:rsidRPr="00A0450A">
              <w:rPr>
                <w:rFonts w:ascii="Arial" w:eastAsia="Times New Roman" w:hAnsi="Arial" w:cs="Arial"/>
                <w:b/>
                <w:bCs/>
                <w:color w:val="375078"/>
                <w:u w:val="single"/>
                <w:lang w:eastAsia="nl-BE"/>
              </w:rPr>
              <w:t xml:space="preserve"> </w:t>
            </w:r>
            <w:proofErr w:type="spellStart"/>
            <w:r w:rsidRPr="00A0450A">
              <w:rPr>
                <w:rFonts w:ascii="Arial" w:eastAsia="Times New Roman" w:hAnsi="Arial" w:cs="Arial"/>
                <w:b/>
                <w:bCs/>
                <w:color w:val="375078"/>
                <w:u w:val="single"/>
                <w:lang w:eastAsia="nl-BE"/>
              </w:rPr>
              <w:t>encadrement</w:t>
            </w:r>
            <w:proofErr w:type="spellEnd"/>
          </w:p>
        </w:tc>
        <w:tc>
          <w:tcPr>
            <w:tcW w:w="6237" w:type="dxa"/>
          </w:tcPr>
          <w:p w14:paraId="0A366BCE"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19. le programme de soins doit également pouvoir </w:t>
            </w:r>
            <w:r w:rsidRPr="00A0450A">
              <w:rPr>
                <w:rFonts w:ascii="Arial" w:hAnsi="Arial" w:cs="Arial"/>
                <w:b/>
                <w:color w:val="375078"/>
                <w:u w:val="single"/>
                <w:lang w:val="fr-BE"/>
              </w:rPr>
              <w:t>faire appel</w:t>
            </w:r>
            <w:r w:rsidRPr="00A0450A">
              <w:rPr>
                <w:rFonts w:ascii="Arial" w:hAnsi="Arial" w:cs="Arial"/>
                <w:color w:val="375078"/>
                <w:lang w:val="fr-BE"/>
              </w:rPr>
              <w:t xml:space="preserve"> à un </w:t>
            </w:r>
            <w:r w:rsidRPr="00A0450A">
              <w:rPr>
                <w:rFonts w:ascii="Arial" w:hAnsi="Arial" w:cs="Arial"/>
                <w:b/>
                <w:color w:val="375078"/>
                <w:u w:val="single"/>
                <w:lang w:val="fr-BE"/>
              </w:rPr>
              <w:t>médecin</w:t>
            </w:r>
            <w:r w:rsidRPr="00A0450A">
              <w:rPr>
                <w:rFonts w:ascii="Arial" w:hAnsi="Arial" w:cs="Arial"/>
                <w:color w:val="375078"/>
                <w:lang w:val="fr-BE"/>
              </w:rPr>
              <w:t xml:space="preserve"> spécialiste ayant une </w:t>
            </w:r>
            <w:r w:rsidRPr="00A0450A">
              <w:rPr>
                <w:rFonts w:ascii="Arial" w:hAnsi="Arial" w:cs="Arial"/>
                <w:b/>
                <w:color w:val="375078"/>
                <w:u w:val="single"/>
                <w:lang w:val="fr-BE"/>
              </w:rPr>
              <w:t>expérience dans le traitement de la douleur</w:t>
            </w:r>
            <w:r w:rsidRPr="00A0450A">
              <w:rPr>
                <w:rFonts w:ascii="Arial" w:hAnsi="Arial" w:cs="Arial"/>
                <w:color w:val="375078"/>
                <w:lang w:val="fr-BE"/>
              </w:rPr>
              <w:t xml:space="preserve">, un </w:t>
            </w:r>
            <w:r w:rsidRPr="00A0450A">
              <w:rPr>
                <w:rFonts w:ascii="Arial" w:hAnsi="Arial" w:cs="Arial"/>
                <w:b/>
                <w:color w:val="375078"/>
                <w:u w:val="single"/>
                <w:lang w:val="fr-BE"/>
              </w:rPr>
              <w:t>kinésithérapeute</w:t>
            </w:r>
            <w:r w:rsidRPr="00A0450A">
              <w:rPr>
                <w:rFonts w:ascii="Arial" w:hAnsi="Arial" w:cs="Arial"/>
                <w:color w:val="375078"/>
                <w:lang w:val="fr-BE"/>
              </w:rPr>
              <w:t xml:space="preserve"> et un </w:t>
            </w:r>
            <w:r w:rsidRPr="00A0450A">
              <w:rPr>
                <w:rFonts w:ascii="Arial" w:hAnsi="Arial" w:cs="Arial"/>
                <w:b/>
                <w:color w:val="375078"/>
                <w:u w:val="single"/>
                <w:lang w:val="fr-BE"/>
              </w:rPr>
              <w:t>diététicien</w:t>
            </w:r>
            <w:r w:rsidRPr="00A0450A">
              <w:rPr>
                <w:rFonts w:ascii="Arial" w:hAnsi="Arial" w:cs="Arial"/>
                <w:color w:val="375078"/>
                <w:lang w:val="fr-BE"/>
              </w:rPr>
              <w:t>.</w:t>
            </w:r>
          </w:p>
          <w:p w14:paraId="64D26878" w14:textId="77777777" w:rsidR="00C70AF7" w:rsidRPr="00A0450A" w:rsidRDefault="00C70AF7">
            <w:pPr>
              <w:jc w:val="both"/>
              <w:rPr>
                <w:rFonts w:ascii="Arial" w:hAnsi="Arial" w:cs="Arial"/>
                <w:color w:val="375078"/>
                <w:u w:val="single"/>
                <w:lang w:val="fr-BE"/>
              </w:rPr>
            </w:pPr>
          </w:p>
          <w:p w14:paraId="76FEAAFE"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19/1. § 1er. Le programme de soins d'oncologie dispose d'un </w:t>
            </w:r>
            <w:r w:rsidRPr="00A0450A">
              <w:rPr>
                <w:rFonts w:ascii="Arial" w:hAnsi="Arial" w:cs="Arial"/>
                <w:b/>
                <w:color w:val="375078"/>
                <w:u w:val="single"/>
                <w:lang w:val="fr-BE"/>
              </w:rPr>
              <w:t>data manager</w:t>
            </w:r>
            <w:r w:rsidRPr="00A0450A">
              <w:rPr>
                <w:rFonts w:ascii="Arial" w:hAnsi="Arial" w:cs="Arial"/>
                <w:color w:val="375078"/>
                <w:lang w:val="fr-BE"/>
              </w:rPr>
              <w:t xml:space="preserve">. Ce dernier </w:t>
            </w:r>
            <w:r w:rsidRPr="00A0450A">
              <w:rPr>
                <w:rFonts w:ascii="Arial" w:hAnsi="Arial" w:cs="Arial"/>
                <w:color w:val="375078"/>
                <w:u w:val="single"/>
                <w:lang w:val="fr-BE"/>
              </w:rPr>
              <w:t>participe</w:t>
            </w:r>
            <w:r w:rsidRPr="00A0450A">
              <w:rPr>
                <w:rFonts w:ascii="Arial" w:hAnsi="Arial" w:cs="Arial"/>
                <w:color w:val="375078"/>
                <w:lang w:val="fr-BE"/>
              </w:rPr>
              <w:t xml:space="preserve"> également </w:t>
            </w:r>
            <w:r w:rsidRPr="00A0450A">
              <w:rPr>
                <w:rFonts w:ascii="Arial" w:hAnsi="Arial" w:cs="Arial"/>
                <w:color w:val="375078"/>
                <w:u w:val="single"/>
                <w:lang w:val="fr-BE"/>
              </w:rPr>
              <w:t>à la consultation oncologique pluridisciplinaire</w:t>
            </w:r>
            <w:r w:rsidRPr="00A0450A">
              <w:rPr>
                <w:rFonts w:ascii="Arial" w:hAnsi="Arial" w:cs="Arial"/>
                <w:color w:val="375078"/>
                <w:lang w:val="fr-BE"/>
              </w:rPr>
              <w:t>.</w:t>
            </w:r>
          </w:p>
          <w:p w14:paraId="22F2C597" w14:textId="77777777" w:rsidR="00C70AF7" w:rsidRPr="00A0450A" w:rsidRDefault="00C70AF7">
            <w:pPr>
              <w:jc w:val="both"/>
              <w:rPr>
                <w:rFonts w:ascii="Arial" w:hAnsi="Arial" w:cs="Arial"/>
                <w:color w:val="375078"/>
                <w:lang w:val="fr-BE"/>
              </w:rPr>
            </w:pPr>
          </w:p>
          <w:p w14:paraId="5692FA4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Le data manager doit démontrer qu'il a suivi avec succès une </w:t>
            </w:r>
            <w:r w:rsidRPr="00A0450A">
              <w:rPr>
                <w:rFonts w:ascii="Arial" w:hAnsi="Arial" w:cs="Arial"/>
                <w:b/>
                <w:color w:val="375078"/>
                <w:lang w:val="fr-BE"/>
              </w:rPr>
              <w:t>formation</w:t>
            </w:r>
            <w:r w:rsidRPr="00A0450A">
              <w:rPr>
                <w:rFonts w:ascii="Arial" w:hAnsi="Arial" w:cs="Arial"/>
                <w:color w:val="375078"/>
                <w:lang w:val="fr-BE"/>
              </w:rPr>
              <w:t xml:space="preserve"> dans au moins les domaines suivants :</w:t>
            </w:r>
          </w:p>
          <w:p w14:paraId="5F999B57"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a) l'</w:t>
            </w:r>
            <w:r w:rsidRPr="00A0450A">
              <w:rPr>
                <w:rFonts w:ascii="Arial" w:hAnsi="Arial" w:cs="Arial"/>
                <w:b/>
                <w:color w:val="375078"/>
                <w:u w:val="single"/>
                <w:lang w:val="fr-BE"/>
              </w:rPr>
              <w:t>encadrement légal</w:t>
            </w:r>
            <w:r w:rsidRPr="00A0450A">
              <w:rPr>
                <w:rFonts w:ascii="Arial" w:hAnsi="Arial" w:cs="Arial"/>
                <w:b/>
                <w:color w:val="375078"/>
                <w:lang w:val="fr-BE"/>
              </w:rPr>
              <w:t xml:space="preserve"> </w:t>
            </w:r>
            <w:r w:rsidRPr="00A0450A">
              <w:rPr>
                <w:rFonts w:ascii="Arial" w:hAnsi="Arial" w:cs="Arial"/>
                <w:color w:val="375078"/>
                <w:lang w:val="fr-BE"/>
              </w:rPr>
              <w:t>de l'</w:t>
            </w:r>
            <w:r w:rsidRPr="00A0450A">
              <w:rPr>
                <w:rFonts w:ascii="Arial" w:hAnsi="Arial" w:cs="Arial"/>
                <w:b/>
                <w:color w:val="375078"/>
                <w:u w:val="single"/>
                <w:lang w:val="fr-BE"/>
              </w:rPr>
              <w:t>enregistrement du cancer</w:t>
            </w:r>
            <w:r w:rsidRPr="00A0450A">
              <w:rPr>
                <w:rFonts w:ascii="Arial" w:hAnsi="Arial" w:cs="Arial"/>
                <w:color w:val="375078"/>
                <w:lang w:val="fr-BE"/>
              </w:rPr>
              <w:t>;</w:t>
            </w:r>
          </w:p>
          <w:p w14:paraId="22E92F00"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b) les </w:t>
            </w:r>
            <w:r w:rsidRPr="00A0450A">
              <w:rPr>
                <w:rFonts w:ascii="Arial" w:hAnsi="Arial" w:cs="Arial"/>
                <w:b/>
                <w:color w:val="375078"/>
                <w:u w:val="single"/>
                <w:lang w:val="fr-BE"/>
              </w:rPr>
              <w:t>aspects confidentialité et respect de la vie privée de l'enregistrement du cancer</w:t>
            </w:r>
            <w:r w:rsidRPr="00A0450A">
              <w:rPr>
                <w:rFonts w:ascii="Arial" w:hAnsi="Arial" w:cs="Arial"/>
                <w:color w:val="375078"/>
                <w:lang w:val="fr-BE"/>
              </w:rPr>
              <w:t>;</w:t>
            </w:r>
          </w:p>
          <w:p w14:paraId="66BCD70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c) la </w:t>
            </w:r>
            <w:r w:rsidRPr="00A0450A">
              <w:rPr>
                <w:rFonts w:ascii="Arial" w:hAnsi="Arial" w:cs="Arial"/>
                <w:b/>
                <w:color w:val="375078"/>
                <w:u w:val="single"/>
                <w:lang w:val="fr-BE"/>
              </w:rPr>
              <w:t>Classification internationale des maladies pour l'Oncologie</w:t>
            </w:r>
            <w:r w:rsidRPr="00A0450A">
              <w:rPr>
                <w:rFonts w:ascii="Arial" w:hAnsi="Arial" w:cs="Arial"/>
                <w:color w:val="375078"/>
                <w:lang w:val="fr-BE"/>
              </w:rPr>
              <w:t>;</w:t>
            </w:r>
          </w:p>
          <w:p w14:paraId="75924B6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d) l'enregistrement du cancer comme tel dans les programmes de soins, consistant, d'une part, en une </w:t>
            </w:r>
            <w:r w:rsidRPr="00A0450A">
              <w:rPr>
                <w:rFonts w:ascii="Arial" w:hAnsi="Arial" w:cs="Arial"/>
                <w:b/>
                <w:color w:val="375078"/>
                <w:u w:val="single"/>
                <w:lang w:val="fr-BE"/>
              </w:rPr>
              <w:t>formation théorique</w:t>
            </w:r>
            <w:r w:rsidRPr="00A0450A">
              <w:rPr>
                <w:rFonts w:ascii="Arial" w:hAnsi="Arial" w:cs="Arial"/>
                <w:color w:val="375078"/>
                <w:lang w:val="fr-BE"/>
              </w:rPr>
              <w:t xml:space="preserve"> concernant entre autres les définitions et les règles de codification de l'enregistrement du cancer, l'enregistrement des tumeurs multiples et l'enregistrement en ligne et, d'autre part, l'</w:t>
            </w:r>
            <w:r w:rsidRPr="00A0450A">
              <w:rPr>
                <w:rFonts w:ascii="Arial" w:hAnsi="Arial" w:cs="Arial"/>
                <w:b/>
                <w:color w:val="375078"/>
                <w:u w:val="single"/>
                <w:lang w:val="fr-BE"/>
              </w:rPr>
              <w:t>application pratique</w:t>
            </w:r>
            <w:r w:rsidRPr="00A0450A">
              <w:rPr>
                <w:rFonts w:ascii="Arial" w:hAnsi="Arial" w:cs="Arial"/>
                <w:color w:val="375078"/>
                <w:lang w:val="fr-BE"/>
              </w:rPr>
              <w:t xml:space="preserve"> de l'enregistrement du cancer;</w:t>
            </w:r>
          </w:p>
          <w:p w14:paraId="0863DE8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e) la </w:t>
            </w:r>
            <w:r w:rsidRPr="00A0450A">
              <w:rPr>
                <w:rFonts w:ascii="Arial" w:hAnsi="Arial" w:cs="Arial"/>
                <w:b/>
                <w:color w:val="375078"/>
                <w:u w:val="single"/>
                <w:lang w:val="fr-BE"/>
              </w:rPr>
              <w:t>stadification TNM</w:t>
            </w:r>
            <w:r w:rsidRPr="00A0450A">
              <w:rPr>
                <w:rFonts w:ascii="Arial" w:hAnsi="Arial" w:cs="Arial"/>
                <w:color w:val="375078"/>
                <w:lang w:val="fr-BE"/>
              </w:rPr>
              <w:t xml:space="preserve"> et les </w:t>
            </w:r>
            <w:r w:rsidRPr="00A0450A">
              <w:rPr>
                <w:rFonts w:ascii="Arial" w:hAnsi="Arial" w:cs="Arial"/>
                <w:b/>
                <w:color w:val="375078"/>
                <w:u w:val="single"/>
                <w:lang w:val="fr-BE"/>
              </w:rPr>
              <w:t>autres stadifications</w:t>
            </w:r>
            <w:r w:rsidRPr="00A0450A">
              <w:rPr>
                <w:rFonts w:ascii="Arial" w:hAnsi="Arial" w:cs="Arial"/>
                <w:color w:val="375078"/>
                <w:lang w:val="fr-BE"/>
              </w:rPr>
              <w:t>.</w:t>
            </w:r>
          </w:p>
          <w:p w14:paraId="7A5BA8F1" w14:textId="77777777" w:rsidR="00C70AF7" w:rsidRPr="00A0450A" w:rsidRDefault="00C70AF7">
            <w:pPr>
              <w:jc w:val="both"/>
              <w:rPr>
                <w:rFonts w:ascii="Arial" w:hAnsi="Arial" w:cs="Arial"/>
                <w:color w:val="375078"/>
                <w:lang w:val="fr-BE"/>
              </w:rPr>
            </w:pPr>
          </w:p>
          <w:p w14:paraId="296D1A97" w14:textId="77777777" w:rsidR="00C70AF7" w:rsidRPr="00A0450A" w:rsidRDefault="009D6E59">
            <w:pPr>
              <w:jc w:val="both"/>
              <w:rPr>
                <w:rFonts w:ascii="Arial" w:hAnsi="Arial" w:cs="Arial"/>
                <w:color w:val="375078"/>
                <w:u w:val="single"/>
                <w:lang w:val="fr-BE"/>
              </w:rPr>
            </w:pPr>
            <w:r w:rsidRPr="00A0450A">
              <w:rPr>
                <w:rFonts w:ascii="Arial" w:hAnsi="Arial" w:cs="Arial"/>
                <w:color w:val="375078"/>
                <w:lang w:val="fr-BE"/>
              </w:rPr>
              <w:t xml:space="preserve">§ 4. </w:t>
            </w:r>
            <w:r w:rsidRPr="00A0450A">
              <w:rPr>
                <w:rFonts w:ascii="Arial" w:hAnsi="Arial" w:cs="Arial"/>
                <w:color w:val="375078"/>
                <w:u w:val="single"/>
                <w:lang w:val="fr-BE"/>
              </w:rPr>
              <w:t>Outre la formation de base</w:t>
            </w:r>
            <w:r w:rsidRPr="00A0450A">
              <w:rPr>
                <w:rFonts w:ascii="Arial" w:hAnsi="Arial" w:cs="Arial"/>
                <w:color w:val="375078"/>
                <w:lang w:val="fr-BE"/>
              </w:rPr>
              <w:t xml:space="preserve"> visée au paragraphe 2, le data manager suit aussi à intervalles réguliers des </w:t>
            </w:r>
            <w:r w:rsidRPr="00A0450A">
              <w:rPr>
                <w:rFonts w:ascii="Arial" w:hAnsi="Arial" w:cs="Arial"/>
                <w:b/>
                <w:color w:val="375078"/>
                <w:u w:val="single"/>
                <w:lang w:val="fr-BE"/>
              </w:rPr>
              <w:t>formations continues</w:t>
            </w:r>
            <w:r w:rsidRPr="00A0450A">
              <w:rPr>
                <w:rFonts w:ascii="Arial" w:hAnsi="Arial" w:cs="Arial"/>
                <w:color w:val="375078"/>
                <w:lang w:val="fr-BE"/>
              </w:rPr>
              <w:t xml:space="preserve"> </w:t>
            </w:r>
            <w:r w:rsidRPr="00A0450A">
              <w:rPr>
                <w:rFonts w:ascii="Arial" w:hAnsi="Arial" w:cs="Arial"/>
                <w:color w:val="375078"/>
                <w:u w:val="single"/>
                <w:lang w:val="fr-BE"/>
              </w:rPr>
              <w:t>dans le domaine des aspects techniques de l'enregistrement des tumeurs spécifiques</w:t>
            </w:r>
            <w:r w:rsidRPr="00A0450A">
              <w:rPr>
                <w:rFonts w:ascii="Arial" w:hAnsi="Arial" w:cs="Arial"/>
                <w:color w:val="375078"/>
                <w:lang w:val="fr-BE"/>
              </w:rPr>
              <w:t>.</w:t>
            </w:r>
          </w:p>
          <w:p w14:paraId="59A1E234" w14:textId="77777777" w:rsidR="00C70AF7" w:rsidRPr="00A0450A" w:rsidRDefault="00C70AF7">
            <w:pPr>
              <w:jc w:val="both"/>
              <w:rPr>
                <w:rFonts w:ascii="Arial" w:hAnsi="Arial" w:cs="Arial"/>
                <w:color w:val="375078"/>
                <w:lang w:val="fr-BE"/>
              </w:rPr>
            </w:pPr>
          </w:p>
        </w:tc>
        <w:tc>
          <w:tcPr>
            <w:tcW w:w="567" w:type="dxa"/>
          </w:tcPr>
          <w:p w14:paraId="326FCC71" w14:textId="77777777" w:rsidR="00C70AF7" w:rsidRPr="00591B7A" w:rsidRDefault="00C70AF7">
            <w:pPr>
              <w:rPr>
                <w:rFonts w:ascii="Palatino Linotype" w:eastAsia="Times New Roman" w:hAnsi="Palatino Linotype" w:cs="Times New Roman"/>
                <w:color w:val="000000"/>
                <w:lang w:val="fr-BE" w:eastAsia="nl-BE"/>
              </w:rPr>
            </w:pPr>
          </w:p>
        </w:tc>
        <w:tc>
          <w:tcPr>
            <w:tcW w:w="709" w:type="dxa"/>
          </w:tcPr>
          <w:p w14:paraId="0602E5F1" w14:textId="77777777" w:rsidR="00C70AF7" w:rsidRPr="00591B7A" w:rsidRDefault="00C70AF7">
            <w:pPr>
              <w:rPr>
                <w:rFonts w:ascii="Palatino Linotype" w:eastAsia="Times New Roman" w:hAnsi="Palatino Linotype" w:cs="Times New Roman"/>
                <w:color w:val="000000"/>
                <w:lang w:val="fr-BE" w:eastAsia="nl-BE"/>
              </w:rPr>
            </w:pPr>
          </w:p>
        </w:tc>
        <w:tc>
          <w:tcPr>
            <w:tcW w:w="709" w:type="dxa"/>
          </w:tcPr>
          <w:p w14:paraId="383C0EB1" w14:textId="77777777" w:rsidR="00C70AF7" w:rsidRPr="00591B7A" w:rsidRDefault="00C70AF7">
            <w:pPr>
              <w:rPr>
                <w:rFonts w:ascii="Palatino Linotype" w:eastAsia="Times New Roman" w:hAnsi="Palatino Linotype" w:cs="Times New Roman"/>
                <w:color w:val="000000"/>
                <w:lang w:val="fr-BE" w:eastAsia="nl-BE"/>
              </w:rPr>
            </w:pPr>
          </w:p>
        </w:tc>
        <w:tc>
          <w:tcPr>
            <w:tcW w:w="3685" w:type="dxa"/>
          </w:tcPr>
          <w:p w14:paraId="730C625B" w14:textId="77777777" w:rsidR="00C70AF7" w:rsidRPr="00A0450A" w:rsidRDefault="009D6E59">
            <w:pPr>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Autre encadrement ?</w:t>
            </w:r>
          </w:p>
          <w:p w14:paraId="3D2636E4" w14:textId="77777777" w:rsidR="00C70AF7" w:rsidRPr="00A0450A" w:rsidRDefault="00C70AF7">
            <w:pPr>
              <w:rPr>
                <w:rFonts w:ascii="Palatino Linotype" w:eastAsia="Times New Roman" w:hAnsi="Palatino Linotype" w:cs="Times New Roman"/>
                <w:b/>
                <w:color w:val="375078"/>
                <w:u w:val="single"/>
                <w:lang w:val="fr-BE" w:eastAsia="nl-BE"/>
              </w:rPr>
            </w:pPr>
          </w:p>
          <w:p w14:paraId="7E14B027" w14:textId="77777777" w:rsidR="00C70AF7" w:rsidRPr="00A0450A" w:rsidRDefault="009D6E59">
            <w:pPr>
              <w:jc w:val="both"/>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Liste du personnel reprenant les éléments suivants : noms, nombre d’ETP, expérience ?</w:t>
            </w:r>
          </w:p>
          <w:p w14:paraId="7AB6B483" w14:textId="77777777" w:rsidR="00C70AF7" w:rsidRPr="00A0450A" w:rsidRDefault="00C70AF7">
            <w:pPr>
              <w:jc w:val="both"/>
              <w:rPr>
                <w:rFonts w:ascii="Palatino Linotype" w:eastAsia="Times New Roman" w:hAnsi="Palatino Linotype" w:cs="Times New Roman"/>
                <w:b/>
                <w:color w:val="375078"/>
                <w:u w:val="single"/>
                <w:lang w:val="fr-BE" w:eastAsia="nl-BE"/>
              </w:rPr>
            </w:pPr>
          </w:p>
          <w:p w14:paraId="4E37F89B" w14:textId="77777777" w:rsidR="00C70AF7" w:rsidRPr="00591B7A" w:rsidRDefault="009D6E59">
            <w:pPr>
              <w:jc w:val="both"/>
              <w:rPr>
                <w:rFonts w:ascii="Palatino Linotype" w:eastAsia="Times New Roman" w:hAnsi="Palatino Linotype" w:cs="Times New Roman"/>
                <w:u w:val="single"/>
                <w:lang w:val="fr-BE" w:eastAsia="nl-BE"/>
              </w:rPr>
            </w:pPr>
            <w:r w:rsidRPr="00A0450A">
              <w:rPr>
                <w:rFonts w:ascii="Palatino Linotype" w:eastAsia="Times New Roman" w:hAnsi="Palatino Linotype" w:cs="Times New Roman"/>
                <w:b/>
                <w:color w:val="375078"/>
                <w:u w:val="single"/>
                <w:lang w:val="fr-BE" w:eastAsia="nl-BE"/>
              </w:rPr>
              <w:t>Preuves que le data manager a suivi une formation de base et des formations continues ?</w:t>
            </w:r>
          </w:p>
        </w:tc>
      </w:tr>
      <w:tr w:rsidR="00C70AF7" w:rsidRPr="00097545" w14:paraId="41A18B7D" w14:textId="77777777">
        <w:tc>
          <w:tcPr>
            <w:tcW w:w="2263" w:type="dxa"/>
          </w:tcPr>
          <w:p w14:paraId="15270B61" w14:textId="77777777" w:rsidR="00C70AF7" w:rsidRPr="00A0450A" w:rsidRDefault="00C70AF7">
            <w:pPr>
              <w:jc w:val="center"/>
              <w:rPr>
                <w:rFonts w:ascii="Arial" w:eastAsia="Times New Roman" w:hAnsi="Arial" w:cs="Arial"/>
                <w:b/>
                <w:bCs/>
                <w:color w:val="375078"/>
                <w:u w:val="single"/>
                <w:lang w:val="fr-BE" w:eastAsia="nl-BE"/>
              </w:rPr>
            </w:pPr>
          </w:p>
          <w:p w14:paraId="15EC36C6"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Section 3.</w:t>
            </w:r>
          </w:p>
          <w:p w14:paraId="21FDF5B1"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 xml:space="preserve">Sous-section 1. – Normes fonctionnelles et </w:t>
            </w:r>
            <w:proofErr w:type="spellStart"/>
            <w:r w:rsidRPr="00A0450A">
              <w:rPr>
                <w:rFonts w:ascii="Arial" w:eastAsia="Times New Roman" w:hAnsi="Arial" w:cs="Arial"/>
                <w:b/>
                <w:bCs/>
                <w:color w:val="375078"/>
                <w:u w:val="single"/>
                <w:lang w:val="fr-BE" w:eastAsia="nl-BE"/>
              </w:rPr>
              <w:t>organisationelles</w:t>
            </w:r>
            <w:proofErr w:type="spellEnd"/>
          </w:p>
          <w:p w14:paraId="26C73DC7"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4499B0CB" w14:textId="77777777" w:rsidR="00C70AF7" w:rsidRPr="00A0450A" w:rsidRDefault="00C70AF7">
            <w:pPr>
              <w:jc w:val="both"/>
              <w:rPr>
                <w:rFonts w:ascii="Arial" w:hAnsi="Arial" w:cs="Arial"/>
                <w:color w:val="375078"/>
                <w:lang w:val="fr-BE"/>
              </w:rPr>
            </w:pPr>
          </w:p>
          <w:p w14:paraId="572029B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20. Chaque programme de soins d'oncologie doit avoir conclu un </w:t>
            </w:r>
            <w:r w:rsidRPr="00A0450A">
              <w:rPr>
                <w:rFonts w:ascii="Arial" w:hAnsi="Arial" w:cs="Arial"/>
                <w:b/>
                <w:color w:val="375078"/>
                <w:u w:val="single"/>
                <w:lang w:val="fr-BE"/>
              </w:rPr>
              <w:t>accord de collaboration</w:t>
            </w:r>
            <w:r w:rsidRPr="00A0450A">
              <w:rPr>
                <w:rFonts w:ascii="Arial" w:hAnsi="Arial" w:cs="Arial"/>
                <w:color w:val="375078"/>
                <w:u w:val="single"/>
                <w:lang w:val="fr-BE"/>
              </w:rPr>
              <w:t xml:space="preserve"> par écrit, pas nécessairement exclusif</w:t>
            </w:r>
            <w:r w:rsidRPr="00A0450A">
              <w:rPr>
                <w:rFonts w:ascii="Arial" w:hAnsi="Arial" w:cs="Arial"/>
                <w:color w:val="375078"/>
                <w:lang w:val="fr-BE"/>
              </w:rPr>
              <w:t>, avec des hôpitaux disposant d'un programme de soins de base en oncologie.</w:t>
            </w:r>
          </w:p>
          <w:p w14:paraId="07EE619A" w14:textId="77777777" w:rsidR="00C70AF7" w:rsidRPr="00A0450A" w:rsidRDefault="00C70AF7">
            <w:pPr>
              <w:jc w:val="both"/>
              <w:rPr>
                <w:rFonts w:ascii="Arial" w:hAnsi="Arial" w:cs="Arial"/>
                <w:color w:val="375078"/>
                <w:lang w:val="fr-BE"/>
              </w:rPr>
            </w:pPr>
          </w:p>
        </w:tc>
        <w:tc>
          <w:tcPr>
            <w:tcW w:w="567" w:type="dxa"/>
          </w:tcPr>
          <w:p w14:paraId="5F2302EC" w14:textId="77777777" w:rsidR="00C70AF7" w:rsidRPr="00591B7A" w:rsidRDefault="00C70AF7">
            <w:pPr>
              <w:rPr>
                <w:rFonts w:ascii="Palatino Linotype" w:eastAsia="Times New Roman" w:hAnsi="Palatino Linotype" w:cs="Times New Roman"/>
                <w:lang w:val="fr-BE" w:eastAsia="nl-BE"/>
              </w:rPr>
            </w:pPr>
          </w:p>
        </w:tc>
        <w:tc>
          <w:tcPr>
            <w:tcW w:w="709" w:type="dxa"/>
          </w:tcPr>
          <w:p w14:paraId="5D33F77E" w14:textId="77777777" w:rsidR="00C70AF7" w:rsidRPr="00591B7A" w:rsidRDefault="00C70AF7">
            <w:pPr>
              <w:rPr>
                <w:rFonts w:ascii="Palatino Linotype" w:eastAsia="Times New Roman" w:hAnsi="Palatino Linotype" w:cs="Times New Roman"/>
                <w:lang w:val="fr-BE" w:eastAsia="nl-BE"/>
              </w:rPr>
            </w:pPr>
          </w:p>
        </w:tc>
        <w:tc>
          <w:tcPr>
            <w:tcW w:w="709" w:type="dxa"/>
          </w:tcPr>
          <w:p w14:paraId="2DAA7BDC" w14:textId="77777777" w:rsidR="00C70AF7" w:rsidRPr="00591B7A" w:rsidRDefault="00C70AF7">
            <w:pPr>
              <w:rPr>
                <w:rFonts w:ascii="Palatino Linotype" w:eastAsia="Times New Roman" w:hAnsi="Palatino Linotype" w:cs="Times New Roman"/>
                <w:b/>
                <w:lang w:val="fr-BE" w:eastAsia="nl-BE"/>
              </w:rPr>
            </w:pPr>
          </w:p>
        </w:tc>
        <w:tc>
          <w:tcPr>
            <w:tcW w:w="3685" w:type="dxa"/>
          </w:tcPr>
          <w:p w14:paraId="005E6DA9" w14:textId="77777777" w:rsidR="00C70AF7" w:rsidRPr="00591B7A" w:rsidRDefault="009D6E59">
            <w:pPr>
              <w:jc w:val="both"/>
              <w:rPr>
                <w:rFonts w:ascii="Palatino Linotype" w:eastAsia="Times New Roman" w:hAnsi="Palatino Linotype" w:cs="Times New Roman"/>
                <w:b/>
                <w:u w:val="single"/>
                <w:lang w:val="fr-BE" w:eastAsia="nl-BE"/>
              </w:rPr>
            </w:pPr>
            <w:r w:rsidRPr="00A0450A">
              <w:rPr>
                <w:rFonts w:ascii="Palatino Linotype" w:eastAsia="Times New Roman" w:hAnsi="Palatino Linotype" w:cs="Times New Roman"/>
                <w:b/>
                <w:color w:val="375078"/>
                <w:u w:val="single"/>
                <w:lang w:val="fr-BE" w:eastAsia="nl-BE"/>
              </w:rPr>
              <w:t>Copie de tous les accords de collaboration ?</w:t>
            </w:r>
          </w:p>
        </w:tc>
      </w:tr>
      <w:tr w:rsidR="00A0450A" w:rsidRPr="00097545" w14:paraId="113829E5" w14:textId="77777777">
        <w:tc>
          <w:tcPr>
            <w:tcW w:w="2263" w:type="dxa"/>
          </w:tcPr>
          <w:p w14:paraId="6D7122DC"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Sous-section 2. – Normes de qualité</w:t>
            </w:r>
          </w:p>
        </w:tc>
        <w:tc>
          <w:tcPr>
            <w:tcW w:w="6237" w:type="dxa"/>
          </w:tcPr>
          <w:p w14:paraId="28534217" w14:textId="77777777" w:rsidR="00C70AF7" w:rsidRPr="00A0450A" w:rsidRDefault="009D6E59">
            <w:pPr>
              <w:pStyle w:val="Paragraphedeliste"/>
              <w:numPr>
                <w:ilvl w:val="0"/>
                <w:numId w:val="12"/>
              </w:numPr>
              <w:jc w:val="both"/>
              <w:rPr>
                <w:rFonts w:ascii="Arial" w:hAnsi="Arial" w:cs="Arial"/>
                <w:b/>
                <w:color w:val="375078"/>
                <w:u w:val="single"/>
                <w:lang w:val="fr-BE"/>
              </w:rPr>
            </w:pPr>
            <w:r w:rsidRPr="00A0450A">
              <w:rPr>
                <w:rFonts w:ascii="Arial" w:hAnsi="Arial" w:cs="Arial"/>
                <w:b/>
                <w:color w:val="375078"/>
                <w:u w:val="single"/>
                <w:lang w:val="fr-BE"/>
              </w:rPr>
              <w:t>Un manuel oncologique pluridisciplinaire</w:t>
            </w:r>
            <w:r w:rsidRPr="00A0450A">
              <w:rPr>
                <w:rFonts w:ascii="Arial" w:hAnsi="Arial" w:cs="Arial"/>
                <w:b/>
                <w:color w:val="375078"/>
                <w:lang w:val="fr-BE"/>
              </w:rPr>
              <w:t> :</w:t>
            </w:r>
          </w:p>
          <w:p w14:paraId="1D1B430D" w14:textId="77777777" w:rsidR="00C70AF7" w:rsidRPr="00A0450A" w:rsidRDefault="00C70AF7">
            <w:pPr>
              <w:jc w:val="both"/>
              <w:rPr>
                <w:rFonts w:ascii="Arial" w:hAnsi="Arial" w:cs="Arial"/>
                <w:color w:val="375078"/>
              </w:rPr>
            </w:pPr>
          </w:p>
          <w:p w14:paraId="39E8034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21. § 1er. Manuel oncologique pluridisciplinaire :</w:t>
            </w:r>
          </w:p>
          <w:p w14:paraId="14D234BA"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 xml:space="preserve">- comportant les </w:t>
            </w:r>
            <w:r w:rsidRPr="00A0450A">
              <w:rPr>
                <w:rFonts w:ascii="Arial" w:hAnsi="Arial" w:cs="Arial"/>
                <w:color w:val="375078"/>
                <w:u w:val="single"/>
                <w:lang w:val="fr-BE"/>
              </w:rPr>
              <w:t>directives pluridisciplinaires</w:t>
            </w:r>
            <w:r w:rsidRPr="00A0450A">
              <w:rPr>
                <w:rFonts w:ascii="Arial" w:hAnsi="Arial" w:cs="Arial"/>
                <w:color w:val="375078"/>
                <w:lang w:val="fr-BE"/>
              </w:rPr>
              <w:t xml:space="preserve"> concernant la fixation du diagnostic, le traitement et le suivi de patients atteints d'affections oncologiques;</w:t>
            </w:r>
          </w:p>
          <w:p w14:paraId="5F3D820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comportant les </w:t>
            </w:r>
            <w:r w:rsidRPr="00A0450A">
              <w:rPr>
                <w:rFonts w:ascii="Arial" w:hAnsi="Arial" w:cs="Arial"/>
                <w:color w:val="375078"/>
                <w:u w:val="single"/>
                <w:lang w:val="fr-BE"/>
              </w:rPr>
              <w:t>accords organisationnels</w:t>
            </w:r>
            <w:r w:rsidRPr="00A0450A">
              <w:rPr>
                <w:rFonts w:ascii="Arial" w:hAnsi="Arial" w:cs="Arial"/>
                <w:color w:val="375078"/>
                <w:lang w:val="fr-BE"/>
              </w:rPr>
              <w:t xml:space="preserve"> pour l'adressage de patients dans le cadre des accords de collaboration dont le programme de soins fait partie;</w:t>
            </w:r>
          </w:p>
          <w:p w14:paraId="55B3660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comportant les </w:t>
            </w:r>
            <w:r w:rsidRPr="00A0450A">
              <w:rPr>
                <w:rFonts w:ascii="Arial" w:hAnsi="Arial" w:cs="Arial"/>
                <w:color w:val="375078"/>
                <w:u w:val="single"/>
                <w:lang w:val="fr-BE"/>
              </w:rPr>
              <w:t>adressages à d'autres programmes de soins</w:t>
            </w:r>
            <w:r w:rsidRPr="00A0450A">
              <w:rPr>
                <w:rFonts w:ascii="Arial" w:hAnsi="Arial" w:cs="Arial"/>
                <w:color w:val="375078"/>
                <w:lang w:val="fr-BE"/>
              </w:rPr>
              <w:t xml:space="preserve"> dans le cas où il ne peut offrir lui-même certaines modalités de soins;</w:t>
            </w:r>
          </w:p>
          <w:p w14:paraId="5E5DAF39"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précisant </w:t>
            </w:r>
            <w:r w:rsidRPr="00A0450A">
              <w:rPr>
                <w:rFonts w:ascii="Arial" w:hAnsi="Arial" w:cs="Arial"/>
                <w:color w:val="375078"/>
                <w:u w:val="single"/>
                <w:lang w:val="fr-BE"/>
              </w:rPr>
              <w:t>quels spécialistes à l'hôpital</w:t>
            </w:r>
            <w:r w:rsidRPr="00A0450A">
              <w:rPr>
                <w:rFonts w:ascii="Arial" w:hAnsi="Arial" w:cs="Arial"/>
                <w:color w:val="375078"/>
                <w:lang w:val="fr-BE"/>
              </w:rPr>
              <w:t xml:space="preserve"> participent au programme de soins d'oncologie;</w:t>
            </w:r>
          </w:p>
          <w:p w14:paraId="4B17FCA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précisant </w:t>
            </w:r>
            <w:r w:rsidRPr="00A0450A">
              <w:rPr>
                <w:rFonts w:ascii="Arial" w:hAnsi="Arial" w:cs="Arial"/>
                <w:color w:val="375078"/>
                <w:u w:val="single"/>
                <w:lang w:val="fr-BE"/>
              </w:rPr>
              <w:t>quelles autres personnes</w:t>
            </w:r>
            <w:r w:rsidRPr="00A0450A">
              <w:rPr>
                <w:rFonts w:ascii="Arial" w:hAnsi="Arial" w:cs="Arial"/>
                <w:color w:val="375078"/>
                <w:lang w:val="fr-BE"/>
              </w:rPr>
              <w:t xml:space="preserve"> remplissent </w:t>
            </w:r>
            <w:r w:rsidRPr="00A0450A">
              <w:rPr>
                <w:rFonts w:ascii="Arial" w:hAnsi="Arial" w:cs="Arial"/>
                <w:color w:val="375078"/>
                <w:u w:val="single"/>
                <w:lang w:val="fr-BE"/>
              </w:rPr>
              <w:t>quelles tâches</w:t>
            </w:r>
            <w:r w:rsidRPr="00A0450A">
              <w:rPr>
                <w:rFonts w:ascii="Arial" w:hAnsi="Arial" w:cs="Arial"/>
                <w:color w:val="375078"/>
                <w:lang w:val="fr-BE"/>
              </w:rPr>
              <w:t xml:space="preserve"> dans le cadre du programme de soins.</w:t>
            </w:r>
          </w:p>
          <w:p w14:paraId="7243FEBC"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Si le programme de soins d'oncologie est réparti sur </w:t>
            </w:r>
            <w:r w:rsidRPr="00A0450A">
              <w:rPr>
                <w:rFonts w:ascii="Arial" w:hAnsi="Arial" w:cs="Arial"/>
                <w:color w:val="375078"/>
                <w:u w:val="single"/>
                <w:lang w:val="fr-BE"/>
              </w:rPr>
              <w:t>plusieurs sites</w:t>
            </w:r>
            <w:r w:rsidRPr="00A0450A">
              <w:rPr>
                <w:rFonts w:ascii="Arial" w:hAnsi="Arial" w:cs="Arial"/>
                <w:color w:val="375078"/>
                <w:lang w:val="fr-BE"/>
              </w:rPr>
              <w:t xml:space="preserve">,  il convient de rédiger un manuel pluridisciplinaire </w:t>
            </w:r>
            <w:r w:rsidRPr="00A0450A">
              <w:rPr>
                <w:rFonts w:ascii="Arial" w:hAnsi="Arial" w:cs="Arial"/>
                <w:color w:val="375078"/>
                <w:u w:val="single"/>
                <w:lang w:val="fr-BE"/>
              </w:rPr>
              <w:t>unique</w:t>
            </w:r>
            <w:r w:rsidRPr="00A0450A">
              <w:rPr>
                <w:rFonts w:ascii="Arial" w:hAnsi="Arial" w:cs="Arial"/>
                <w:color w:val="375078"/>
                <w:lang w:val="fr-BE"/>
              </w:rPr>
              <w:t xml:space="preserve"> pour l'ensemble des sites.</w:t>
            </w:r>
          </w:p>
          <w:p w14:paraId="3590665D" w14:textId="77777777" w:rsidR="00C70AF7" w:rsidRPr="00A0450A" w:rsidRDefault="00C70AF7">
            <w:pPr>
              <w:jc w:val="both"/>
              <w:rPr>
                <w:rFonts w:ascii="Arial" w:hAnsi="Arial" w:cs="Arial"/>
                <w:color w:val="375078"/>
                <w:lang w:val="fr-BE"/>
              </w:rPr>
            </w:pPr>
          </w:p>
          <w:p w14:paraId="7FB3BF32"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Le manuel visé au § 1er est </w:t>
            </w:r>
            <w:r w:rsidRPr="00A0450A">
              <w:rPr>
                <w:rFonts w:ascii="Arial" w:hAnsi="Arial" w:cs="Arial"/>
                <w:b/>
                <w:color w:val="375078"/>
                <w:u w:val="single"/>
                <w:lang w:val="fr-BE"/>
              </w:rPr>
              <w:t>rédigé</w:t>
            </w:r>
            <w:r w:rsidRPr="00A0450A">
              <w:rPr>
                <w:rFonts w:ascii="Arial" w:hAnsi="Arial" w:cs="Arial"/>
                <w:color w:val="375078"/>
                <w:lang w:val="fr-BE"/>
              </w:rPr>
              <w:t xml:space="preserve"> par les médecins et les infirmiers du programme de soins d'oncologie et </w:t>
            </w:r>
            <w:r w:rsidRPr="00A0450A">
              <w:rPr>
                <w:rFonts w:ascii="Arial" w:hAnsi="Arial" w:cs="Arial"/>
                <w:b/>
                <w:color w:val="375078"/>
                <w:u w:val="single"/>
                <w:lang w:val="fr-BE"/>
              </w:rPr>
              <w:t>soumis à l'approbation</w:t>
            </w:r>
            <w:r w:rsidRPr="00A0450A">
              <w:rPr>
                <w:rFonts w:ascii="Arial" w:hAnsi="Arial" w:cs="Arial"/>
                <w:color w:val="375078"/>
                <w:lang w:val="fr-BE"/>
              </w:rPr>
              <w:t xml:space="preserve"> de la </w:t>
            </w:r>
            <w:r w:rsidRPr="00A0450A">
              <w:rPr>
                <w:rFonts w:ascii="Arial" w:hAnsi="Arial" w:cs="Arial"/>
                <w:color w:val="375078"/>
                <w:u w:val="single"/>
                <w:lang w:val="fr-BE"/>
              </w:rPr>
              <w:t>commission pluridisciplinaire d'oncologie</w:t>
            </w:r>
            <w:r w:rsidRPr="00A0450A">
              <w:rPr>
                <w:rFonts w:ascii="Arial" w:hAnsi="Arial" w:cs="Arial"/>
                <w:color w:val="375078"/>
                <w:lang w:val="fr-BE"/>
              </w:rPr>
              <w:t xml:space="preserve"> du programme de soins.</w:t>
            </w:r>
          </w:p>
          <w:p w14:paraId="2DBAD0F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3. Le manuel peut être </w:t>
            </w:r>
            <w:r w:rsidRPr="00A0450A">
              <w:rPr>
                <w:rFonts w:ascii="Arial" w:hAnsi="Arial" w:cs="Arial"/>
                <w:b/>
                <w:color w:val="375078"/>
                <w:u w:val="single"/>
                <w:lang w:val="fr-BE"/>
              </w:rPr>
              <w:t>consulté</w:t>
            </w:r>
            <w:r w:rsidRPr="00A0450A">
              <w:rPr>
                <w:rFonts w:ascii="Arial" w:hAnsi="Arial" w:cs="Arial"/>
                <w:color w:val="375078"/>
                <w:lang w:val="fr-BE"/>
              </w:rPr>
              <w:t xml:space="preserve"> à l'hôpital.</w:t>
            </w:r>
          </w:p>
          <w:p w14:paraId="72EF2124" w14:textId="77777777" w:rsidR="00C70AF7" w:rsidRPr="00A0450A" w:rsidRDefault="00C70AF7">
            <w:pPr>
              <w:jc w:val="both"/>
              <w:rPr>
                <w:rFonts w:ascii="Arial" w:hAnsi="Arial" w:cs="Arial"/>
                <w:color w:val="375078"/>
                <w:lang w:val="fr-BE"/>
              </w:rPr>
            </w:pPr>
          </w:p>
          <w:p w14:paraId="5AD74F9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22. § 1</w:t>
            </w:r>
            <w:r w:rsidRPr="00A0450A">
              <w:rPr>
                <w:rFonts w:ascii="Arial" w:hAnsi="Arial" w:cs="Arial"/>
                <w:color w:val="375078"/>
                <w:vertAlign w:val="superscript"/>
                <w:lang w:val="fr-BE"/>
              </w:rPr>
              <w:t>er</w:t>
            </w:r>
            <w:r w:rsidRPr="00A0450A">
              <w:rPr>
                <w:rFonts w:ascii="Arial" w:hAnsi="Arial" w:cs="Arial"/>
                <w:color w:val="375078"/>
                <w:lang w:val="fr-BE"/>
              </w:rPr>
              <w:t xml:space="preserve">. Pour chaque patient atteint d'une affection oncologique, un </w:t>
            </w:r>
            <w:r w:rsidRPr="00A0450A">
              <w:rPr>
                <w:rFonts w:ascii="Arial" w:hAnsi="Arial" w:cs="Arial"/>
                <w:b/>
                <w:color w:val="375078"/>
                <w:u w:val="single"/>
                <w:lang w:val="fr-BE"/>
              </w:rPr>
              <w:t>plan de traitement oncologique</w:t>
            </w:r>
            <w:r w:rsidRPr="00A0450A">
              <w:rPr>
                <w:rFonts w:ascii="Arial" w:hAnsi="Arial" w:cs="Arial"/>
                <w:color w:val="375078"/>
                <w:lang w:val="fr-BE"/>
              </w:rPr>
              <w:t xml:space="preserve"> doit être élaboré </w:t>
            </w:r>
            <w:r w:rsidRPr="00A0450A">
              <w:rPr>
                <w:rFonts w:ascii="Arial" w:hAnsi="Arial" w:cs="Arial"/>
                <w:color w:val="375078"/>
                <w:u w:val="single"/>
                <w:lang w:val="fr-BE"/>
              </w:rPr>
              <w:t>conformément aux directives, rédigées de manière pluridisciplinaire</w:t>
            </w:r>
            <w:r w:rsidRPr="00A0450A">
              <w:rPr>
                <w:rFonts w:ascii="Arial" w:hAnsi="Arial" w:cs="Arial"/>
                <w:color w:val="375078"/>
                <w:lang w:val="fr-BE"/>
              </w:rPr>
              <w:t>, du manuel oncologique pluridisciplinaire visé à l'article 21.</w:t>
            </w:r>
          </w:p>
          <w:p w14:paraId="1116762F" w14:textId="77777777" w:rsidR="00C70AF7" w:rsidRPr="00A0450A" w:rsidRDefault="00C70AF7">
            <w:pPr>
              <w:jc w:val="both"/>
              <w:rPr>
                <w:rFonts w:ascii="Arial" w:hAnsi="Arial" w:cs="Arial"/>
                <w:color w:val="375078"/>
                <w:lang w:val="fr-BE"/>
              </w:rPr>
            </w:pPr>
          </w:p>
          <w:p w14:paraId="25C0A060"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 xml:space="preserve">§ 2. S'il est </w:t>
            </w:r>
            <w:r w:rsidRPr="00A0450A">
              <w:rPr>
                <w:rFonts w:ascii="Arial" w:hAnsi="Arial" w:cs="Arial"/>
                <w:b/>
                <w:color w:val="375078"/>
                <w:u w:val="single"/>
                <w:lang w:val="fr-BE"/>
              </w:rPr>
              <w:t>dérogé</w:t>
            </w:r>
            <w:r w:rsidRPr="00A0450A">
              <w:rPr>
                <w:rFonts w:ascii="Arial" w:hAnsi="Arial" w:cs="Arial"/>
                <w:color w:val="375078"/>
                <w:lang w:val="fr-BE"/>
              </w:rPr>
              <w:t xml:space="preserve"> aux directives rédigées de manière pluridisciplinaire du manuel visé, le plan de traitement oncologique doit faire l'objet d'une </w:t>
            </w:r>
            <w:r w:rsidRPr="00A0450A">
              <w:rPr>
                <w:rFonts w:ascii="Arial" w:hAnsi="Arial" w:cs="Arial"/>
                <w:b/>
                <w:color w:val="375078"/>
                <w:u w:val="single"/>
                <w:lang w:val="fr-BE"/>
              </w:rPr>
              <w:t>consultation oncologique pluridisciplinaire</w:t>
            </w:r>
            <w:r w:rsidRPr="00A0450A">
              <w:rPr>
                <w:rFonts w:ascii="Arial" w:hAnsi="Arial" w:cs="Arial"/>
                <w:color w:val="375078"/>
                <w:lang w:val="fr-BE"/>
              </w:rPr>
              <w:t xml:space="preserve">, organisée dans le cadre de la commission pluridisciplinaire d'oncologie. Le cas échéant, la dérogation doit être </w:t>
            </w:r>
            <w:r w:rsidRPr="00A0450A">
              <w:rPr>
                <w:rFonts w:ascii="Arial" w:hAnsi="Arial" w:cs="Arial"/>
                <w:b/>
                <w:color w:val="375078"/>
                <w:lang w:val="fr-BE"/>
              </w:rPr>
              <w:t>motivée</w:t>
            </w:r>
            <w:r w:rsidRPr="00A0450A">
              <w:rPr>
                <w:rFonts w:ascii="Arial" w:hAnsi="Arial" w:cs="Arial"/>
                <w:color w:val="375078"/>
                <w:lang w:val="fr-BE"/>
              </w:rPr>
              <w:t>.</w:t>
            </w:r>
          </w:p>
          <w:p w14:paraId="69D5384C" w14:textId="77777777" w:rsidR="00C70AF7" w:rsidRPr="00A0450A" w:rsidRDefault="00C70AF7">
            <w:pPr>
              <w:jc w:val="both"/>
              <w:rPr>
                <w:rFonts w:ascii="Arial" w:hAnsi="Arial" w:cs="Arial"/>
                <w:b/>
                <w:color w:val="375078"/>
                <w:u w:val="single"/>
                <w:lang w:val="fr-BE"/>
              </w:rPr>
            </w:pPr>
          </w:p>
        </w:tc>
        <w:tc>
          <w:tcPr>
            <w:tcW w:w="567" w:type="dxa"/>
          </w:tcPr>
          <w:p w14:paraId="33DDA901" w14:textId="77777777" w:rsidR="00C70AF7" w:rsidRPr="00591B7A" w:rsidRDefault="00C70AF7">
            <w:pPr>
              <w:rPr>
                <w:rFonts w:ascii="Palatino Linotype" w:eastAsia="Times New Roman" w:hAnsi="Palatino Linotype" w:cs="Times New Roman"/>
                <w:lang w:val="fr-BE" w:eastAsia="nl-BE"/>
              </w:rPr>
            </w:pPr>
          </w:p>
        </w:tc>
        <w:tc>
          <w:tcPr>
            <w:tcW w:w="709" w:type="dxa"/>
          </w:tcPr>
          <w:p w14:paraId="59A96CB2" w14:textId="77777777" w:rsidR="00C70AF7" w:rsidRPr="00591B7A" w:rsidRDefault="00C70AF7">
            <w:pPr>
              <w:rPr>
                <w:rFonts w:ascii="Palatino Linotype" w:eastAsia="Times New Roman" w:hAnsi="Palatino Linotype" w:cs="Times New Roman"/>
                <w:lang w:val="fr-BE" w:eastAsia="nl-BE"/>
              </w:rPr>
            </w:pPr>
          </w:p>
        </w:tc>
        <w:tc>
          <w:tcPr>
            <w:tcW w:w="709" w:type="dxa"/>
          </w:tcPr>
          <w:p w14:paraId="53BBC0A1" w14:textId="77777777" w:rsidR="00C70AF7" w:rsidRPr="00591B7A" w:rsidRDefault="00C70AF7">
            <w:pPr>
              <w:rPr>
                <w:rFonts w:ascii="Palatino Linotype" w:eastAsia="Times New Roman" w:hAnsi="Palatino Linotype" w:cs="Times New Roman"/>
                <w:lang w:val="fr-BE" w:eastAsia="nl-BE"/>
              </w:rPr>
            </w:pPr>
          </w:p>
        </w:tc>
        <w:tc>
          <w:tcPr>
            <w:tcW w:w="3685" w:type="dxa"/>
          </w:tcPr>
          <w:p w14:paraId="64D9C3C4" w14:textId="77777777" w:rsidR="00C70AF7" w:rsidRPr="00A0450A" w:rsidRDefault="009D6E59">
            <w:pPr>
              <w:jc w:val="both"/>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Copie du manuel oncologique pluridisciplinaire ?</w:t>
            </w:r>
          </w:p>
        </w:tc>
      </w:tr>
      <w:tr w:rsidR="00A0450A" w:rsidRPr="00097545" w14:paraId="4679CD73" w14:textId="77777777">
        <w:tc>
          <w:tcPr>
            <w:tcW w:w="2263" w:type="dxa"/>
          </w:tcPr>
          <w:p w14:paraId="32ABFB0D"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0ACAF8CB" w14:textId="77777777" w:rsidR="00C70AF7" w:rsidRPr="00A0450A" w:rsidRDefault="009D6E59">
            <w:pPr>
              <w:pStyle w:val="Paragraphedeliste"/>
              <w:numPr>
                <w:ilvl w:val="0"/>
                <w:numId w:val="12"/>
              </w:numPr>
              <w:jc w:val="both"/>
              <w:rPr>
                <w:rFonts w:ascii="Arial" w:hAnsi="Arial" w:cs="Arial"/>
                <w:b/>
                <w:color w:val="375078"/>
                <w:u w:val="single"/>
                <w:lang w:val="fr-BE"/>
              </w:rPr>
            </w:pPr>
            <w:r w:rsidRPr="00A0450A">
              <w:rPr>
                <w:rFonts w:ascii="Arial" w:hAnsi="Arial" w:cs="Arial"/>
                <w:b/>
                <w:color w:val="375078"/>
                <w:u w:val="single"/>
                <w:lang w:val="fr-BE"/>
              </w:rPr>
              <w:t>La consultation pluridisciplinaire</w:t>
            </w:r>
          </w:p>
          <w:p w14:paraId="27B739C5" w14:textId="77777777" w:rsidR="00C70AF7" w:rsidRPr="00A0450A" w:rsidRDefault="00C70AF7">
            <w:pPr>
              <w:jc w:val="both"/>
              <w:rPr>
                <w:rFonts w:ascii="Arial" w:hAnsi="Arial" w:cs="Arial"/>
                <w:color w:val="375078"/>
              </w:rPr>
            </w:pPr>
          </w:p>
          <w:p w14:paraId="3B3012FB"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23. § 1</w:t>
            </w:r>
            <w:r w:rsidRPr="00A0450A">
              <w:rPr>
                <w:rFonts w:ascii="Arial" w:hAnsi="Arial" w:cs="Arial"/>
                <w:color w:val="375078"/>
                <w:vertAlign w:val="superscript"/>
                <w:lang w:val="fr-BE"/>
              </w:rPr>
              <w:t>er</w:t>
            </w:r>
            <w:r w:rsidRPr="00A0450A">
              <w:rPr>
                <w:rFonts w:ascii="Arial" w:hAnsi="Arial" w:cs="Arial"/>
                <w:color w:val="375078"/>
                <w:lang w:val="fr-BE"/>
              </w:rPr>
              <w:t xml:space="preserve">. Au moins </w:t>
            </w:r>
            <w:r w:rsidRPr="00A0450A">
              <w:rPr>
                <w:rFonts w:ascii="Arial" w:hAnsi="Arial" w:cs="Arial"/>
                <w:b/>
                <w:color w:val="375078"/>
                <w:u w:val="single"/>
                <w:lang w:val="fr-BE"/>
              </w:rPr>
              <w:t>trois médecins</w:t>
            </w:r>
            <w:r w:rsidRPr="00A0450A">
              <w:rPr>
                <w:rFonts w:ascii="Arial" w:hAnsi="Arial" w:cs="Arial"/>
                <w:color w:val="375078"/>
                <w:lang w:val="fr-BE"/>
              </w:rPr>
              <w:t xml:space="preserve"> prennent part à la </w:t>
            </w:r>
            <w:r w:rsidRPr="00A0450A">
              <w:rPr>
                <w:rFonts w:ascii="Arial" w:hAnsi="Arial" w:cs="Arial"/>
                <w:b/>
                <w:color w:val="375078"/>
                <w:u w:val="single"/>
                <w:lang w:val="fr-BE"/>
              </w:rPr>
              <w:t>concertation pluridisciplinaire</w:t>
            </w:r>
            <w:r w:rsidRPr="00A0450A">
              <w:rPr>
                <w:rFonts w:ascii="Arial" w:hAnsi="Arial" w:cs="Arial"/>
                <w:color w:val="375078"/>
                <w:lang w:val="fr-BE"/>
              </w:rPr>
              <w:t xml:space="preserve"> par le biais de la </w:t>
            </w:r>
            <w:r w:rsidRPr="00A0450A">
              <w:rPr>
                <w:rFonts w:ascii="Arial" w:hAnsi="Arial" w:cs="Arial"/>
                <w:b/>
                <w:color w:val="375078"/>
                <w:u w:val="single"/>
                <w:lang w:val="fr-BE"/>
              </w:rPr>
              <w:t>consultation oncologique</w:t>
            </w:r>
            <w:r w:rsidRPr="00A0450A">
              <w:rPr>
                <w:rFonts w:ascii="Arial" w:hAnsi="Arial" w:cs="Arial"/>
                <w:color w:val="375078"/>
                <w:lang w:val="fr-BE"/>
              </w:rPr>
              <w:t xml:space="preserve"> </w:t>
            </w:r>
            <w:r w:rsidRPr="00A0450A">
              <w:rPr>
                <w:rFonts w:ascii="Arial" w:hAnsi="Arial" w:cs="Arial"/>
                <w:b/>
                <w:color w:val="375078"/>
                <w:u w:val="single"/>
                <w:lang w:val="fr-BE"/>
              </w:rPr>
              <w:t>pluridisciplinaire</w:t>
            </w:r>
            <w:r w:rsidRPr="00A0450A">
              <w:rPr>
                <w:rFonts w:ascii="Arial" w:hAnsi="Arial" w:cs="Arial"/>
                <w:color w:val="375078"/>
                <w:lang w:val="fr-BE"/>
              </w:rPr>
              <w:t>. (pour les conditions : cf. art. 23, § 1, de l’arrêté).</w:t>
            </w:r>
          </w:p>
          <w:p w14:paraId="3E550DE9" w14:textId="77777777" w:rsidR="00C70AF7" w:rsidRPr="00A0450A" w:rsidRDefault="00C70AF7">
            <w:pPr>
              <w:jc w:val="both"/>
              <w:rPr>
                <w:rFonts w:ascii="Arial" w:hAnsi="Arial" w:cs="Arial"/>
                <w:color w:val="375078"/>
                <w:lang w:val="fr-BE"/>
              </w:rPr>
            </w:pPr>
          </w:p>
          <w:p w14:paraId="60037E9B"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Chaque concertation pluridisciplinaire est rédigée dans le </w:t>
            </w:r>
            <w:r w:rsidRPr="00A0450A">
              <w:rPr>
                <w:rFonts w:ascii="Arial" w:hAnsi="Arial" w:cs="Arial"/>
                <w:b/>
                <w:color w:val="375078"/>
                <w:u w:val="single"/>
                <w:lang w:val="fr-BE"/>
              </w:rPr>
              <w:t>rapport</w:t>
            </w:r>
            <w:r w:rsidRPr="00A0450A">
              <w:rPr>
                <w:rFonts w:ascii="Arial" w:hAnsi="Arial" w:cs="Arial"/>
                <w:color w:val="375078"/>
                <w:lang w:val="fr-BE"/>
              </w:rPr>
              <w:t xml:space="preserve"> du traitement du patient.</w:t>
            </w:r>
          </w:p>
          <w:p w14:paraId="011CEDC8" w14:textId="77777777" w:rsidR="00C70AF7" w:rsidRPr="00A0450A" w:rsidRDefault="00C70AF7">
            <w:pPr>
              <w:jc w:val="both"/>
              <w:rPr>
                <w:rFonts w:ascii="Arial" w:hAnsi="Arial" w:cs="Arial"/>
                <w:b/>
                <w:color w:val="375078"/>
                <w:u w:val="single"/>
                <w:lang w:val="fr-BE"/>
              </w:rPr>
            </w:pPr>
          </w:p>
        </w:tc>
        <w:tc>
          <w:tcPr>
            <w:tcW w:w="567" w:type="dxa"/>
          </w:tcPr>
          <w:p w14:paraId="4DDAD398" w14:textId="77777777" w:rsidR="00C70AF7" w:rsidRPr="00591B7A" w:rsidRDefault="00C70AF7">
            <w:pPr>
              <w:rPr>
                <w:rFonts w:ascii="Palatino Linotype" w:eastAsia="Times New Roman" w:hAnsi="Palatino Linotype" w:cs="Times New Roman"/>
                <w:lang w:val="fr-BE" w:eastAsia="nl-BE"/>
              </w:rPr>
            </w:pPr>
          </w:p>
        </w:tc>
        <w:tc>
          <w:tcPr>
            <w:tcW w:w="709" w:type="dxa"/>
          </w:tcPr>
          <w:p w14:paraId="5EF44210" w14:textId="77777777" w:rsidR="00C70AF7" w:rsidRPr="00591B7A" w:rsidRDefault="00C70AF7">
            <w:pPr>
              <w:rPr>
                <w:rFonts w:ascii="Palatino Linotype" w:eastAsia="Times New Roman" w:hAnsi="Palatino Linotype" w:cs="Times New Roman"/>
                <w:lang w:val="fr-BE" w:eastAsia="nl-BE"/>
              </w:rPr>
            </w:pPr>
          </w:p>
        </w:tc>
        <w:tc>
          <w:tcPr>
            <w:tcW w:w="709" w:type="dxa"/>
          </w:tcPr>
          <w:p w14:paraId="5B974EEE" w14:textId="77777777" w:rsidR="00C70AF7" w:rsidRPr="00591B7A" w:rsidRDefault="00C70AF7">
            <w:pPr>
              <w:rPr>
                <w:rFonts w:ascii="Palatino Linotype" w:eastAsia="Times New Roman" w:hAnsi="Palatino Linotype" w:cs="Times New Roman"/>
                <w:lang w:val="fr-BE" w:eastAsia="nl-BE"/>
              </w:rPr>
            </w:pPr>
          </w:p>
        </w:tc>
        <w:tc>
          <w:tcPr>
            <w:tcW w:w="3685" w:type="dxa"/>
          </w:tcPr>
          <w:p w14:paraId="56BBE89C" w14:textId="77777777" w:rsidR="00C70AF7" w:rsidRPr="00A0450A" w:rsidRDefault="00C70AF7">
            <w:pPr>
              <w:rPr>
                <w:rFonts w:ascii="Palatino Linotype" w:eastAsia="Times New Roman" w:hAnsi="Palatino Linotype" w:cs="Times New Roman"/>
                <w:b/>
                <w:color w:val="375078"/>
                <w:u w:val="single"/>
                <w:lang w:val="fr-BE" w:eastAsia="nl-BE"/>
              </w:rPr>
            </w:pPr>
          </w:p>
          <w:p w14:paraId="01D794F3" w14:textId="77777777" w:rsidR="00C70AF7" w:rsidRPr="00A0450A" w:rsidRDefault="009D6E59">
            <w:pPr>
              <w:jc w:val="both"/>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Quels médecins prennent part à la concertation oncologie pluridisciplinaire ?</w:t>
            </w:r>
          </w:p>
        </w:tc>
      </w:tr>
      <w:tr w:rsidR="00A0450A" w:rsidRPr="00097545" w14:paraId="7CAEFBF1" w14:textId="77777777">
        <w:tc>
          <w:tcPr>
            <w:tcW w:w="2263" w:type="dxa"/>
          </w:tcPr>
          <w:p w14:paraId="49CB7DD6"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1EA7490B" w14:textId="77777777" w:rsidR="00C70AF7" w:rsidRPr="00A0450A" w:rsidRDefault="009D6E59">
            <w:pPr>
              <w:pStyle w:val="Paragraphedeliste"/>
              <w:numPr>
                <w:ilvl w:val="0"/>
                <w:numId w:val="12"/>
              </w:numPr>
              <w:jc w:val="both"/>
              <w:rPr>
                <w:rFonts w:ascii="Arial" w:hAnsi="Arial" w:cs="Arial"/>
                <w:b/>
                <w:color w:val="375078"/>
                <w:u w:val="single"/>
                <w:lang w:val="fr-BE"/>
              </w:rPr>
            </w:pPr>
            <w:r w:rsidRPr="00A0450A">
              <w:rPr>
                <w:rFonts w:ascii="Arial" w:hAnsi="Arial" w:cs="Arial"/>
                <w:b/>
                <w:color w:val="375078"/>
                <w:u w:val="single"/>
                <w:lang w:val="fr-BE"/>
              </w:rPr>
              <w:t>Le coordinateur en oncologie et la commission pluridisciplinaire d’oncologie</w:t>
            </w:r>
          </w:p>
          <w:p w14:paraId="12A9FDB8" w14:textId="77777777" w:rsidR="00C70AF7" w:rsidRPr="00A0450A" w:rsidRDefault="00C70AF7">
            <w:pPr>
              <w:jc w:val="both"/>
              <w:rPr>
                <w:rFonts w:ascii="Arial" w:hAnsi="Arial" w:cs="Arial"/>
                <w:color w:val="375078"/>
                <w:lang w:val="fr-BE"/>
              </w:rPr>
            </w:pPr>
          </w:p>
          <w:p w14:paraId="1E7743B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24. Le programme de soins d'oncologie doit disposer d'un </w:t>
            </w:r>
            <w:r w:rsidRPr="00A0450A">
              <w:rPr>
                <w:rFonts w:ascii="Arial" w:hAnsi="Arial" w:cs="Arial"/>
                <w:b/>
                <w:color w:val="375078"/>
                <w:u w:val="single"/>
                <w:lang w:val="fr-BE"/>
              </w:rPr>
              <w:t>coordinateur en oncologie</w:t>
            </w:r>
            <w:r w:rsidRPr="00A0450A">
              <w:rPr>
                <w:rFonts w:ascii="Arial" w:hAnsi="Arial" w:cs="Arial"/>
                <w:color w:val="375078"/>
                <w:lang w:val="fr-BE"/>
              </w:rPr>
              <w:t>.</w:t>
            </w:r>
          </w:p>
          <w:p w14:paraId="606D0B4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Si le programme de soins d'oncologie est réparti sur </w:t>
            </w:r>
            <w:r w:rsidRPr="00A0450A">
              <w:rPr>
                <w:rFonts w:ascii="Arial" w:hAnsi="Arial" w:cs="Arial"/>
                <w:color w:val="375078"/>
                <w:u w:val="single"/>
                <w:lang w:val="fr-BE"/>
              </w:rPr>
              <w:t>plusieurs sites</w:t>
            </w:r>
            <w:r w:rsidRPr="00A0450A">
              <w:rPr>
                <w:rFonts w:ascii="Arial" w:hAnsi="Arial" w:cs="Arial"/>
                <w:color w:val="375078"/>
                <w:lang w:val="fr-BE"/>
              </w:rPr>
              <w:t xml:space="preserve"> ; il convient de désigner un </w:t>
            </w:r>
            <w:r w:rsidRPr="00A0450A">
              <w:rPr>
                <w:rFonts w:ascii="Arial" w:hAnsi="Arial" w:cs="Arial"/>
                <w:color w:val="375078"/>
                <w:u w:val="single"/>
                <w:lang w:val="fr-BE"/>
              </w:rPr>
              <w:t>coordinateur unique</w:t>
            </w:r>
            <w:r w:rsidRPr="00A0450A">
              <w:rPr>
                <w:rFonts w:ascii="Arial" w:hAnsi="Arial" w:cs="Arial"/>
                <w:color w:val="375078"/>
                <w:lang w:val="fr-BE"/>
              </w:rPr>
              <w:t xml:space="preserve"> pour l'ensemble des sites.</w:t>
            </w:r>
          </w:p>
          <w:p w14:paraId="5256C084" w14:textId="77777777" w:rsidR="00C70AF7" w:rsidRPr="00A0450A" w:rsidRDefault="00C70AF7">
            <w:pPr>
              <w:jc w:val="both"/>
              <w:rPr>
                <w:rFonts w:ascii="Arial" w:hAnsi="Arial" w:cs="Arial"/>
                <w:color w:val="375078"/>
                <w:lang w:val="fr-BE"/>
              </w:rPr>
            </w:pPr>
          </w:p>
          <w:p w14:paraId="65246F5A"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25. § 1</w:t>
            </w:r>
            <w:r w:rsidRPr="00A0450A">
              <w:rPr>
                <w:rFonts w:ascii="Arial" w:hAnsi="Arial" w:cs="Arial"/>
                <w:color w:val="375078"/>
                <w:vertAlign w:val="superscript"/>
                <w:lang w:val="fr-BE"/>
              </w:rPr>
              <w:t>er</w:t>
            </w:r>
            <w:r w:rsidRPr="00A0450A">
              <w:rPr>
                <w:rFonts w:ascii="Arial" w:hAnsi="Arial" w:cs="Arial"/>
                <w:color w:val="375078"/>
                <w:lang w:val="fr-BE"/>
              </w:rPr>
              <w:t xml:space="preserve">. </w:t>
            </w:r>
            <w:r w:rsidRPr="00A0450A">
              <w:rPr>
                <w:rFonts w:ascii="Arial" w:hAnsi="Arial" w:cs="Arial"/>
                <w:b/>
                <w:color w:val="375078"/>
                <w:u w:val="single"/>
                <w:lang w:val="fr-BE"/>
              </w:rPr>
              <w:t>Une commission pluridisciplinaire d'oncologie</w:t>
            </w:r>
            <w:r w:rsidRPr="00A0450A">
              <w:rPr>
                <w:rFonts w:ascii="Arial" w:hAnsi="Arial" w:cs="Arial"/>
                <w:color w:val="375078"/>
                <w:lang w:val="fr-BE"/>
              </w:rPr>
              <w:t xml:space="preserve"> est créée pour chaque programme de soins d'oncologie.</w:t>
            </w:r>
          </w:p>
          <w:p w14:paraId="41D0C303"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 xml:space="preserve">Si le programme de soins d'oncologie est réparti sur </w:t>
            </w:r>
            <w:r w:rsidRPr="00A0450A">
              <w:rPr>
                <w:rFonts w:ascii="Arial" w:hAnsi="Arial" w:cs="Arial"/>
                <w:color w:val="375078"/>
                <w:u w:val="single"/>
                <w:lang w:val="fr-BE"/>
              </w:rPr>
              <w:t>plusieurs sites</w:t>
            </w:r>
            <w:r w:rsidRPr="00A0450A">
              <w:rPr>
                <w:rFonts w:ascii="Arial" w:hAnsi="Arial" w:cs="Arial"/>
                <w:color w:val="375078"/>
                <w:lang w:val="fr-BE"/>
              </w:rPr>
              <w:t xml:space="preserve">, il convient de créer </w:t>
            </w:r>
            <w:r w:rsidRPr="00A0450A">
              <w:rPr>
                <w:rFonts w:ascii="Arial" w:hAnsi="Arial" w:cs="Arial"/>
                <w:color w:val="375078"/>
                <w:u w:val="single"/>
                <w:lang w:val="fr-BE"/>
              </w:rPr>
              <w:t>une seule commission pluridisciplinaire d'oncologie</w:t>
            </w:r>
            <w:r w:rsidRPr="00A0450A">
              <w:rPr>
                <w:rFonts w:ascii="Arial" w:hAnsi="Arial" w:cs="Arial"/>
                <w:color w:val="375078"/>
                <w:lang w:val="fr-BE"/>
              </w:rPr>
              <w:t xml:space="preserve"> pour l'ensemble des sites.</w:t>
            </w:r>
          </w:p>
          <w:p w14:paraId="00D6127A" w14:textId="77777777" w:rsidR="00C70AF7" w:rsidRPr="00A0450A" w:rsidRDefault="00C70AF7">
            <w:pPr>
              <w:jc w:val="both"/>
              <w:rPr>
                <w:rFonts w:ascii="Arial" w:hAnsi="Arial" w:cs="Arial"/>
                <w:color w:val="375078"/>
                <w:lang w:val="fr-BE"/>
              </w:rPr>
            </w:pPr>
          </w:p>
          <w:p w14:paraId="2F8F714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2. Par dérogation au § 1</w:t>
            </w:r>
            <w:r w:rsidRPr="00A0450A">
              <w:rPr>
                <w:rFonts w:ascii="Arial" w:hAnsi="Arial" w:cs="Arial"/>
                <w:color w:val="375078"/>
                <w:vertAlign w:val="superscript"/>
                <w:lang w:val="fr-BE"/>
              </w:rPr>
              <w:t>er</w:t>
            </w:r>
            <w:r w:rsidRPr="00A0450A">
              <w:rPr>
                <w:rFonts w:ascii="Arial" w:hAnsi="Arial" w:cs="Arial"/>
                <w:color w:val="375078"/>
                <w:lang w:val="fr-BE"/>
              </w:rPr>
              <w:t>, alinéa 1</w:t>
            </w:r>
            <w:r w:rsidRPr="00A0450A">
              <w:rPr>
                <w:rFonts w:ascii="Arial" w:hAnsi="Arial" w:cs="Arial"/>
                <w:color w:val="375078"/>
                <w:vertAlign w:val="superscript"/>
                <w:lang w:val="fr-BE"/>
              </w:rPr>
              <w:t>er</w:t>
            </w:r>
            <w:r w:rsidRPr="00A0450A">
              <w:rPr>
                <w:rFonts w:ascii="Arial" w:hAnsi="Arial" w:cs="Arial"/>
                <w:color w:val="375078"/>
                <w:lang w:val="fr-BE"/>
              </w:rPr>
              <w:t xml:space="preserve">, </w:t>
            </w:r>
            <w:r w:rsidRPr="00A0450A">
              <w:rPr>
                <w:rFonts w:ascii="Arial" w:hAnsi="Arial" w:cs="Arial"/>
                <w:color w:val="375078"/>
                <w:u w:val="single"/>
                <w:lang w:val="fr-BE"/>
              </w:rPr>
              <w:t>plusieurs hôpitaux</w:t>
            </w:r>
            <w:r w:rsidRPr="00A0450A">
              <w:rPr>
                <w:rFonts w:ascii="Arial" w:hAnsi="Arial" w:cs="Arial"/>
                <w:color w:val="375078"/>
                <w:lang w:val="fr-BE"/>
              </w:rPr>
              <w:t xml:space="preserve"> peuvent créer </w:t>
            </w:r>
            <w:r w:rsidRPr="00A0450A">
              <w:rPr>
                <w:rFonts w:ascii="Arial" w:hAnsi="Arial" w:cs="Arial"/>
                <w:color w:val="375078"/>
                <w:u w:val="single"/>
                <w:lang w:val="fr-BE"/>
              </w:rPr>
              <w:t>conjointement une commission pluridisciplinaire d'oncologie</w:t>
            </w:r>
            <w:r w:rsidRPr="00A0450A">
              <w:rPr>
                <w:rFonts w:ascii="Arial" w:hAnsi="Arial" w:cs="Arial"/>
                <w:color w:val="375078"/>
                <w:lang w:val="fr-BE"/>
              </w:rPr>
              <w:t xml:space="preserve"> s'ils offrent chacun séparément un programme de soins d'oncologie agréé.</w:t>
            </w:r>
          </w:p>
          <w:p w14:paraId="2CF91838" w14:textId="77777777" w:rsidR="00C70AF7" w:rsidRPr="00A0450A" w:rsidRDefault="00C70AF7">
            <w:pPr>
              <w:jc w:val="both"/>
              <w:rPr>
                <w:rFonts w:ascii="Arial" w:hAnsi="Arial" w:cs="Arial"/>
                <w:color w:val="375078"/>
                <w:lang w:val="fr-BE"/>
              </w:rPr>
            </w:pPr>
          </w:p>
          <w:p w14:paraId="6B22EB8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27. § 1</w:t>
            </w:r>
            <w:r w:rsidRPr="00A0450A">
              <w:rPr>
                <w:rFonts w:ascii="Arial" w:hAnsi="Arial" w:cs="Arial"/>
                <w:color w:val="375078"/>
                <w:vertAlign w:val="superscript"/>
                <w:lang w:val="fr-BE"/>
              </w:rPr>
              <w:t>er</w:t>
            </w:r>
            <w:r w:rsidRPr="00A0450A">
              <w:rPr>
                <w:rFonts w:ascii="Arial" w:hAnsi="Arial" w:cs="Arial"/>
                <w:color w:val="375078"/>
                <w:lang w:val="fr-BE"/>
              </w:rPr>
              <w:t xml:space="preserve">. La commission pluridisciplinaire d’oncologie exécute-t-telle bien les </w:t>
            </w:r>
            <w:r w:rsidRPr="00A0450A">
              <w:rPr>
                <w:rFonts w:ascii="Arial" w:hAnsi="Arial" w:cs="Arial"/>
                <w:b/>
                <w:color w:val="375078"/>
                <w:u w:val="single"/>
                <w:lang w:val="fr-BE"/>
              </w:rPr>
              <w:t>missions</w:t>
            </w:r>
            <w:r w:rsidRPr="00A0450A">
              <w:rPr>
                <w:rFonts w:ascii="Arial" w:hAnsi="Arial" w:cs="Arial"/>
                <w:color w:val="375078"/>
                <w:lang w:val="fr-BE"/>
              </w:rPr>
              <w:t xml:space="preserve"> fixées à l’article 27 de l’arrêté ?</w:t>
            </w:r>
          </w:p>
          <w:p w14:paraId="35B19D2D" w14:textId="77777777" w:rsidR="00C70AF7" w:rsidRPr="00A0450A" w:rsidRDefault="00C70AF7">
            <w:pPr>
              <w:jc w:val="both"/>
              <w:rPr>
                <w:rFonts w:ascii="Arial" w:hAnsi="Arial" w:cs="Arial"/>
                <w:color w:val="375078"/>
                <w:lang w:val="fr-BE"/>
              </w:rPr>
            </w:pPr>
          </w:p>
          <w:p w14:paraId="79E7996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27. e) </w:t>
            </w:r>
            <w:r w:rsidRPr="00A0450A">
              <w:rPr>
                <w:rFonts w:ascii="Arial" w:hAnsi="Arial" w:cs="Arial"/>
                <w:color w:val="375078"/>
                <w:u w:val="single"/>
                <w:lang w:val="fr-BE"/>
              </w:rPr>
              <w:t>concevoir et adapter régulièrement</w:t>
            </w:r>
            <w:r w:rsidRPr="00A0450A">
              <w:rPr>
                <w:rFonts w:ascii="Arial" w:hAnsi="Arial" w:cs="Arial"/>
                <w:color w:val="375078"/>
                <w:lang w:val="fr-BE"/>
              </w:rPr>
              <w:t xml:space="preserve">, en fonction des progrès scientifiques, </w:t>
            </w:r>
            <w:r w:rsidRPr="00A0450A">
              <w:rPr>
                <w:rFonts w:ascii="Arial" w:hAnsi="Arial" w:cs="Arial"/>
                <w:color w:val="375078"/>
                <w:u w:val="single"/>
                <w:lang w:val="fr-BE"/>
              </w:rPr>
              <w:t>le manuel oncologique pluridisciplinaire</w:t>
            </w:r>
            <w:r w:rsidRPr="00A0450A">
              <w:rPr>
                <w:rFonts w:ascii="Arial" w:hAnsi="Arial" w:cs="Arial"/>
                <w:color w:val="375078"/>
                <w:lang w:val="fr-BE"/>
              </w:rPr>
              <w:t>;</w:t>
            </w:r>
          </w:p>
          <w:p w14:paraId="44F48D8F" w14:textId="77777777" w:rsidR="00C70AF7" w:rsidRPr="00A0450A" w:rsidRDefault="00C70AF7">
            <w:pPr>
              <w:jc w:val="both"/>
              <w:rPr>
                <w:rFonts w:ascii="Arial" w:hAnsi="Arial" w:cs="Arial"/>
                <w:color w:val="375078"/>
                <w:lang w:val="fr-BE"/>
              </w:rPr>
            </w:pPr>
          </w:p>
          <w:p w14:paraId="74E78714" w14:textId="77777777" w:rsidR="00C70AF7" w:rsidRPr="00A0450A" w:rsidRDefault="00C70AF7">
            <w:pPr>
              <w:jc w:val="both"/>
              <w:rPr>
                <w:rFonts w:ascii="Arial" w:hAnsi="Arial" w:cs="Arial"/>
                <w:color w:val="375078"/>
                <w:lang w:val="fr-BE"/>
              </w:rPr>
            </w:pPr>
          </w:p>
        </w:tc>
        <w:tc>
          <w:tcPr>
            <w:tcW w:w="567" w:type="dxa"/>
          </w:tcPr>
          <w:p w14:paraId="71360C30" w14:textId="77777777" w:rsidR="00C70AF7" w:rsidRPr="00591B7A" w:rsidRDefault="00C70AF7">
            <w:pPr>
              <w:rPr>
                <w:rFonts w:ascii="Palatino Linotype" w:eastAsia="Times New Roman" w:hAnsi="Palatino Linotype" w:cs="Times New Roman"/>
                <w:lang w:val="fr-BE" w:eastAsia="nl-BE"/>
              </w:rPr>
            </w:pPr>
          </w:p>
        </w:tc>
        <w:tc>
          <w:tcPr>
            <w:tcW w:w="709" w:type="dxa"/>
          </w:tcPr>
          <w:p w14:paraId="417E8C71" w14:textId="77777777" w:rsidR="00C70AF7" w:rsidRPr="00591B7A" w:rsidRDefault="00C70AF7">
            <w:pPr>
              <w:rPr>
                <w:rFonts w:ascii="Palatino Linotype" w:eastAsia="Times New Roman" w:hAnsi="Palatino Linotype" w:cs="Times New Roman"/>
                <w:lang w:val="fr-BE" w:eastAsia="nl-BE"/>
              </w:rPr>
            </w:pPr>
          </w:p>
        </w:tc>
        <w:tc>
          <w:tcPr>
            <w:tcW w:w="709" w:type="dxa"/>
          </w:tcPr>
          <w:p w14:paraId="2EDEA065" w14:textId="77777777" w:rsidR="00C70AF7" w:rsidRPr="00591B7A" w:rsidRDefault="00C70AF7">
            <w:pPr>
              <w:rPr>
                <w:rFonts w:ascii="Palatino Linotype" w:eastAsia="Times New Roman" w:hAnsi="Palatino Linotype" w:cs="Times New Roman"/>
                <w:lang w:val="fr-BE" w:eastAsia="nl-BE"/>
              </w:rPr>
            </w:pPr>
          </w:p>
        </w:tc>
        <w:tc>
          <w:tcPr>
            <w:tcW w:w="3685" w:type="dxa"/>
          </w:tcPr>
          <w:p w14:paraId="2DBC1843" w14:textId="77777777" w:rsidR="00C70AF7" w:rsidRPr="00A0450A" w:rsidRDefault="00C70AF7">
            <w:pPr>
              <w:rPr>
                <w:rFonts w:ascii="Palatino Linotype" w:eastAsia="Times New Roman" w:hAnsi="Palatino Linotype" w:cs="Times New Roman"/>
                <w:b/>
                <w:color w:val="375078"/>
                <w:u w:val="single"/>
                <w:lang w:val="fr-BE" w:eastAsia="nl-BE"/>
              </w:rPr>
            </w:pPr>
          </w:p>
          <w:p w14:paraId="23FB8674" w14:textId="77777777" w:rsidR="00C70AF7" w:rsidRPr="00A0450A" w:rsidRDefault="00C70AF7">
            <w:pPr>
              <w:rPr>
                <w:rFonts w:ascii="Palatino Linotype" w:eastAsia="Times New Roman" w:hAnsi="Palatino Linotype" w:cs="Times New Roman"/>
                <w:b/>
                <w:color w:val="375078"/>
                <w:u w:val="single"/>
                <w:lang w:val="fr-BE" w:eastAsia="nl-BE"/>
              </w:rPr>
            </w:pPr>
          </w:p>
          <w:p w14:paraId="0361C7E4" w14:textId="77777777" w:rsidR="00C70AF7" w:rsidRPr="00A0450A" w:rsidRDefault="009D6E59">
            <w:pPr>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FR" w:eastAsia="nl-BE"/>
              </w:rPr>
              <w:t>Coordinateur</w:t>
            </w:r>
            <w:r w:rsidRPr="00A0450A">
              <w:rPr>
                <w:rFonts w:ascii="Palatino Linotype" w:eastAsia="Times New Roman" w:hAnsi="Palatino Linotype" w:cs="Times New Roman"/>
                <w:b/>
                <w:color w:val="375078"/>
                <w:u w:val="single"/>
                <w:lang w:val="fr-BE" w:eastAsia="nl-BE"/>
              </w:rPr>
              <w:t xml:space="preserve"> en oncologie ?</w:t>
            </w:r>
          </w:p>
          <w:p w14:paraId="593E2EB3" w14:textId="77777777" w:rsidR="00C70AF7" w:rsidRPr="00A0450A" w:rsidRDefault="00C70AF7">
            <w:pPr>
              <w:rPr>
                <w:rFonts w:ascii="Palatino Linotype" w:eastAsia="Times New Roman" w:hAnsi="Palatino Linotype" w:cs="Times New Roman"/>
                <w:b/>
                <w:color w:val="375078"/>
                <w:u w:val="single"/>
                <w:lang w:val="fr-BE" w:eastAsia="nl-BE"/>
              </w:rPr>
            </w:pPr>
          </w:p>
          <w:p w14:paraId="41925DB2" w14:textId="77777777" w:rsidR="00C70AF7" w:rsidRPr="00A0450A" w:rsidRDefault="00C70AF7">
            <w:pPr>
              <w:rPr>
                <w:rFonts w:ascii="Palatino Linotype" w:eastAsia="Times New Roman" w:hAnsi="Palatino Linotype" w:cs="Times New Roman"/>
                <w:b/>
                <w:color w:val="375078"/>
                <w:u w:val="single"/>
                <w:lang w:val="fr-BE" w:eastAsia="nl-BE"/>
              </w:rPr>
            </w:pPr>
          </w:p>
          <w:p w14:paraId="2721593F" w14:textId="77777777" w:rsidR="00C70AF7" w:rsidRPr="00A0450A" w:rsidRDefault="00C70AF7">
            <w:pPr>
              <w:rPr>
                <w:rFonts w:ascii="Palatino Linotype" w:eastAsia="Times New Roman" w:hAnsi="Palatino Linotype" w:cs="Times New Roman"/>
                <w:b/>
                <w:color w:val="375078"/>
                <w:u w:val="single"/>
                <w:lang w:val="fr-BE" w:eastAsia="nl-BE"/>
              </w:rPr>
            </w:pPr>
          </w:p>
          <w:p w14:paraId="456988B9" w14:textId="77777777" w:rsidR="00C70AF7" w:rsidRPr="00A0450A" w:rsidRDefault="009D6E59">
            <w:pPr>
              <w:jc w:val="both"/>
              <w:rPr>
                <w:rFonts w:ascii="Palatino Linotype" w:eastAsia="Times New Roman" w:hAnsi="Palatino Linotype" w:cs="Times New Roman"/>
                <w:b/>
                <w:color w:val="375078"/>
                <w:u w:val="single"/>
                <w:lang w:val="fr-BE" w:eastAsia="nl-BE"/>
              </w:rPr>
            </w:pPr>
            <w:r w:rsidRPr="00A0450A">
              <w:rPr>
                <w:rFonts w:ascii="Palatino Linotype" w:eastAsia="Times New Roman" w:hAnsi="Palatino Linotype" w:cs="Times New Roman"/>
                <w:b/>
                <w:color w:val="375078"/>
                <w:u w:val="single"/>
                <w:lang w:val="fr-BE" w:eastAsia="nl-BE"/>
              </w:rPr>
              <w:t>Qui siège dans la commission pluridisciplinaire d’oncologie ?</w:t>
            </w:r>
          </w:p>
        </w:tc>
      </w:tr>
      <w:tr w:rsidR="00A0450A" w:rsidRPr="00A0450A" w14:paraId="778EF915" w14:textId="77777777">
        <w:tc>
          <w:tcPr>
            <w:tcW w:w="2263" w:type="dxa"/>
          </w:tcPr>
          <w:p w14:paraId="60044B7A" w14:textId="77777777" w:rsidR="00C70AF7" w:rsidRPr="00A0450A" w:rsidRDefault="00C70AF7">
            <w:pPr>
              <w:jc w:val="center"/>
              <w:rPr>
                <w:rFonts w:ascii="Arial" w:eastAsia="Times New Roman" w:hAnsi="Arial" w:cs="Arial"/>
                <w:b/>
                <w:bCs/>
                <w:color w:val="375078"/>
                <w:u w:val="single"/>
                <w:lang w:val="fr-BE" w:eastAsia="nl-BE"/>
              </w:rPr>
            </w:pPr>
          </w:p>
        </w:tc>
        <w:tc>
          <w:tcPr>
            <w:tcW w:w="6237" w:type="dxa"/>
          </w:tcPr>
          <w:p w14:paraId="1FD07C23" w14:textId="77777777" w:rsidR="00C70AF7" w:rsidRPr="00A0450A" w:rsidRDefault="009D6E59">
            <w:pPr>
              <w:pStyle w:val="Paragraphedeliste"/>
              <w:numPr>
                <w:ilvl w:val="0"/>
                <w:numId w:val="12"/>
              </w:numPr>
              <w:jc w:val="both"/>
              <w:rPr>
                <w:rFonts w:ascii="Arial" w:hAnsi="Arial" w:cs="Arial"/>
                <w:b/>
                <w:color w:val="375078"/>
                <w:u w:val="single"/>
              </w:rPr>
            </w:pPr>
            <w:r w:rsidRPr="00A0450A">
              <w:rPr>
                <w:rFonts w:ascii="Arial" w:hAnsi="Arial" w:cs="Arial"/>
                <w:b/>
                <w:color w:val="375078"/>
                <w:u w:val="single"/>
              </w:rPr>
              <w:t xml:space="preserve">Association </w:t>
            </w:r>
            <w:r w:rsidRPr="00A0450A">
              <w:rPr>
                <w:rFonts w:ascii="Arial" w:hAnsi="Arial" w:cs="Arial"/>
                <w:b/>
                <w:color w:val="375078"/>
                <w:u w:val="single"/>
                <w:lang w:val="fr-FR"/>
              </w:rPr>
              <w:t>palliative</w:t>
            </w:r>
          </w:p>
          <w:p w14:paraId="1C370503" w14:textId="77777777" w:rsidR="00C70AF7" w:rsidRPr="00A0450A" w:rsidRDefault="00C70AF7">
            <w:pPr>
              <w:jc w:val="both"/>
              <w:rPr>
                <w:rFonts w:ascii="Arial" w:hAnsi="Arial" w:cs="Arial"/>
                <w:color w:val="375078"/>
              </w:rPr>
            </w:pPr>
          </w:p>
          <w:p w14:paraId="05C803B5"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28. L'hôpital qui dispose d'un programme de soins d'oncologie doit faire partie d'une </w:t>
            </w:r>
            <w:r w:rsidRPr="00A0450A">
              <w:rPr>
                <w:rFonts w:ascii="Arial" w:hAnsi="Arial" w:cs="Arial"/>
                <w:b/>
                <w:color w:val="375078"/>
                <w:u w:val="single"/>
                <w:lang w:val="fr-BE"/>
              </w:rPr>
              <w:t>association palliative</w:t>
            </w:r>
            <w:r w:rsidRPr="00A0450A">
              <w:rPr>
                <w:rFonts w:ascii="Arial" w:hAnsi="Arial" w:cs="Arial"/>
                <w:color w:val="375078"/>
                <w:lang w:val="fr-BE"/>
              </w:rPr>
              <w:t>.</w:t>
            </w:r>
          </w:p>
        </w:tc>
        <w:tc>
          <w:tcPr>
            <w:tcW w:w="567" w:type="dxa"/>
          </w:tcPr>
          <w:p w14:paraId="6542F265" w14:textId="77777777" w:rsidR="00C70AF7" w:rsidRPr="00591B7A" w:rsidRDefault="00C70AF7">
            <w:pPr>
              <w:rPr>
                <w:rFonts w:ascii="Palatino Linotype" w:eastAsia="Times New Roman" w:hAnsi="Palatino Linotype" w:cs="Times New Roman"/>
                <w:lang w:val="fr-BE" w:eastAsia="nl-BE"/>
              </w:rPr>
            </w:pPr>
          </w:p>
        </w:tc>
        <w:tc>
          <w:tcPr>
            <w:tcW w:w="709" w:type="dxa"/>
          </w:tcPr>
          <w:p w14:paraId="5459FD02" w14:textId="77777777" w:rsidR="00C70AF7" w:rsidRPr="00591B7A" w:rsidRDefault="00C70AF7">
            <w:pPr>
              <w:rPr>
                <w:rFonts w:ascii="Palatino Linotype" w:eastAsia="Times New Roman" w:hAnsi="Palatino Linotype" w:cs="Times New Roman"/>
                <w:lang w:val="fr-BE" w:eastAsia="nl-BE"/>
              </w:rPr>
            </w:pPr>
          </w:p>
        </w:tc>
        <w:tc>
          <w:tcPr>
            <w:tcW w:w="709" w:type="dxa"/>
          </w:tcPr>
          <w:p w14:paraId="1B4C1A48" w14:textId="77777777" w:rsidR="00C70AF7" w:rsidRPr="00591B7A" w:rsidRDefault="00C70AF7">
            <w:pPr>
              <w:rPr>
                <w:rFonts w:ascii="Palatino Linotype" w:eastAsia="Times New Roman" w:hAnsi="Palatino Linotype" w:cs="Times New Roman"/>
                <w:lang w:val="fr-BE" w:eastAsia="nl-BE"/>
              </w:rPr>
            </w:pPr>
          </w:p>
        </w:tc>
        <w:tc>
          <w:tcPr>
            <w:tcW w:w="3685" w:type="dxa"/>
          </w:tcPr>
          <w:p w14:paraId="51990CDA" w14:textId="77777777" w:rsidR="00C70AF7" w:rsidRPr="00A0450A" w:rsidRDefault="009D6E59">
            <w:pPr>
              <w:rPr>
                <w:rFonts w:ascii="Palatino Linotype" w:eastAsia="Times New Roman" w:hAnsi="Palatino Linotype" w:cs="Times New Roman"/>
                <w:b/>
                <w:color w:val="375078"/>
                <w:u w:val="single"/>
                <w:lang w:eastAsia="nl-BE"/>
              </w:rPr>
            </w:pPr>
            <w:proofErr w:type="spellStart"/>
            <w:r w:rsidRPr="00A0450A">
              <w:rPr>
                <w:rFonts w:ascii="Palatino Linotype" w:eastAsia="Times New Roman" w:hAnsi="Palatino Linotype" w:cs="Times New Roman"/>
                <w:b/>
                <w:color w:val="375078"/>
                <w:u w:val="single"/>
                <w:lang w:eastAsia="nl-BE"/>
              </w:rPr>
              <w:t>Copie</w:t>
            </w:r>
            <w:proofErr w:type="spellEnd"/>
            <w:r w:rsidRPr="00A0450A">
              <w:rPr>
                <w:rFonts w:ascii="Palatino Linotype" w:eastAsia="Times New Roman" w:hAnsi="Palatino Linotype" w:cs="Times New Roman"/>
                <w:b/>
                <w:color w:val="375078"/>
                <w:u w:val="single"/>
                <w:lang w:eastAsia="nl-BE"/>
              </w:rPr>
              <w:t xml:space="preserve"> de </w:t>
            </w:r>
            <w:proofErr w:type="spellStart"/>
            <w:r w:rsidRPr="00A0450A">
              <w:rPr>
                <w:rFonts w:ascii="Palatino Linotype" w:eastAsia="Times New Roman" w:hAnsi="Palatino Linotype" w:cs="Times New Roman"/>
                <w:b/>
                <w:color w:val="375078"/>
                <w:u w:val="single"/>
                <w:lang w:eastAsia="nl-BE"/>
              </w:rPr>
              <w:t>l’association</w:t>
            </w:r>
            <w:proofErr w:type="spellEnd"/>
            <w:r w:rsidRPr="00A0450A">
              <w:rPr>
                <w:rFonts w:ascii="Palatino Linotype" w:eastAsia="Times New Roman" w:hAnsi="Palatino Linotype" w:cs="Times New Roman"/>
                <w:b/>
                <w:color w:val="375078"/>
                <w:u w:val="single"/>
                <w:lang w:eastAsia="nl-BE"/>
              </w:rPr>
              <w:t xml:space="preserve"> </w:t>
            </w:r>
            <w:proofErr w:type="spellStart"/>
            <w:r w:rsidRPr="00A0450A">
              <w:rPr>
                <w:rFonts w:ascii="Palatino Linotype" w:eastAsia="Times New Roman" w:hAnsi="Palatino Linotype" w:cs="Times New Roman"/>
                <w:b/>
                <w:color w:val="375078"/>
                <w:u w:val="single"/>
                <w:lang w:eastAsia="nl-BE"/>
              </w:rPr>
              <w:t>palliative</w:t>
            </w:r>
            <w:proofErr w:type="spellEnd"/>
            <w:r w:rsidRPr="00A0450A">
              <w:rPr>
                <w:rFonts w:ascii="Palatino Linotype" w:eastAsia="Times New Roman" w:hAnsi="Palatino Linotype" w:cs="Times New Roman"/>
                <w:b/>
                <w:color w:val="375078"/>
                <w:u w:val="single"/>
                <w:lang w:eastAsia="nl-BE"/>
              </w:rPr>
              <w:t> ?</w:t>
            </w:r>
          </w:p>
        </w:tc>
      </w:tr>
      <w:tr w:rsidR="00C70AF7" w:rsidRPr="00097545" w14:paraId="1CC017E6" w14:textId="77777777">
        <w:tc>
          <w:tcPr>
            <w:tcW w:w="2263" w:type="dxa"/>
          </w:tcPr>
          <w:p w14:paraId="42F69E6E"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Sous-section 3. – Suivi de la qualité</w:t>
            </w:r>
          </w:p>
        </w:tc>
        <w:tc>
          <w:tcPr>
            <w:tcW w:w="6237" w:type="dxa"/>
          </w:tcPr>
          <w:p w14:paraId="0A28A8EC" w14:textId="77777777" w:rsidR="00C70AF7" w:rsidRPr="00A0450A" w:rsidRDefault="00C70AF7">
            <w:pPr>
              <w:jc w:val="both"/>
              <w:rPr>
                <w:rFonts w:ascii="Arial" w:hAnsi="Arial" w:cs="Arial"/>
                <w:color w:val="375078"/>
                <w:lang w:val="fr-BE"/>
              </w:rPr>
            </w:pPr>
          </w:p>
          <w:p w14:paraId="54E519BC"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29. En ce qui concerne le suivi de la qualité, le programme de soins d'oncologie doit également répondre aux </w:t>
            </w:r>
            <w:r w:rsidRPr="00A0450A">
              <w:rPr>
                <w:rFonts w:ascii="Arial" w:hAnsi="Arial" w:cs="Arial"/>
                <w:color w:val="375078"/>
                <w:u w:val="single"/>
                <w:lang w:val="fr-BE"/>
              </w:rPr>
              <w:t>mêmes dispositions que celles qui s'appliquent au programme de soins de base en oncologie</w:t>
            </w:r>
            <w:r w:rsidRPr="00A0450A">
              <w:rPr>
                <w:rFonts w:ascii="Arial" w:hAnsi="Arial" w:cs="Arial"/>
                <w:color w:val="375078"/>
                <w:lang w:val="fr-BE"/>
              </w:rPr>
              <w:t>.</w:t>
            </w:r>
          </w:p>
          <w:p w14:paraId="74191D62" w14:textId="77777777" w:rsidR="00C70AF7" w:rsidRPr="00A0450A" w:rsidRDefault="00C70AF7">
            <w:pPr>
              <w:jc w:val="both"/>
              <w:rPr>
                <w:rFonts w:ascii="Arial" w:hAnsi="Arial" w:cs="Arial"/>
                <w:color w:val="375078"/>
                <w:lang w:val="fr-BE"/>
              </w:rPr>
            </w:pPr>
          </w:p>
        </w:tc>
        <w:tc>
          <w:tcPr>
            <w:tcW w:w="567" w:type="dxa"/>
          </w:tcPr>
          <w:p w14:paraId="02891B83" w14:textId="77777777" w:rsidR="00C70AF7" w:rsidRPr="00591B7A" w:rsidRDefault="00C70AF7">
            <w:pPr>
              <w:rPr>
                <w:rFonts w:ascii="Palatino Linotype" w:eastAsia="Times New Roman" w:hAnsi="Palatino Linotype" w:cs="Times New Roman"/>
                <w:lang w:val="fr-BE" w:eastAsia="nl-BE"/>
              </w:rPr>
            </w:pPr>
          </w:p>
        </w:tc>
        <w:tc>
          <w:tcPr>
            <w:tcW w:w="709" w:type="dxa"/>
          </w:tcPr>
          <w:p w14:paraId="60F11B13" w14:textId="77777777" w:rsidR="00C70AF7" w:rsidRPr="00591B7A" w:rsidRDefault="00C70AF7">
            <w:pPr>
              <w:rPr>
                <w:rFonts w:ascii="Palatino Linotype" w:eastAsia="Times New Roman" w:hAnsi="Palatino Linotype" w:cs="Times New Roman"/>
                <w:lang w:val="fr-BE" w:eastAsia="nl-BE"/>
              </w:rPr>
            </w:pPr>
          </w:p>
        </w:tc>
        <w:tc>
          <w:tcPr>
            <w:tcW w:w="709" w:type="dxa"/>
          </w:tcPr>
          <w:p w14:paraId="1CA8815F" w14:textId="77777777" w:rsidR="00C70AF7" w:rsidRPr="00591B7A" w:rsidRDefault="00C70AF7">
            <w:pPr>
              <w:rPr>
                <w:rFonts w:ascii="Palatino Linotype" w:eastAsia="Times New Roman" w:hAnsi="Palatino Linotype" w:cs="Times New Roman"/>
                <w:lang w:val="fr-BE" w:eastAsia="nl-BE"/>
              </w:rPr>
            </w:pPr>
          </w:p>
        </w:tc>
        <w:tc>
          <w:tcPr>
            <w:tcW w:w="3685" w:type="dxa"/>
          </w:tcPr>
          <w:p w14:paraId="0777DF59" w14:textId="77777777" w:rsidR="00C70AF7" w:rsidRPr="00591B7A" w:rsidRDefault="00C70AF7">
            <w:pPr>
              <w:rPr>
                <w:rFonts w:ascii="Palatino Linotype" w:eastAsia="Times New Roman" w:hAnsi="Palatino Linotype" w:cs="Times New Roman"/>
                <w:b/>
                <w:u w:val="single"/>
                <w:lang w:val="fr-BE" w:eastAsia="nl-BE"/>
              </w:rPr>
            </w:pPr>
          </w:p>
        </w:tc>
      </w:tr>
      <w:tr w:rsidR="00C70AF7" w:rsidRPr="00097545" w14:paraId="012AF6B9" w14:textId="77777777">
        <w:tc>
          <w:tcPr>
            <w:tcW w:w="2263" w:type="dxa"/>
          </w:tcPr>
          <w:p w14:paraId="10619FBC"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 xml:space="preserve">Sous-section 4. – L’infrastructure et les éléments </w:t>
            </w:r>
            <w:r w:rsidRPr="00A0450A">
              <w:rPr>
                <w:rFonts w:ascii="Arial" w:eastAsia="Times New Roman" w:hAnsi="Arial" w:cs="Arial"/>
                <w:b/>
                <w:bCs/>
                <w:color w:val="375078"/>
                <w:u w:val="single"/>
                <w:lang w:val="fr-BE" w:eastAsia="nl-BE"/>
              </w:rPr>
              <w:lastRenderedPageBreak/>
              <w:t>environnementaux requis</w:t>
            </w:r>
          </w:p>
        </w:tc>
        <w:tc>
          <w:tcPr>
            <w:tcW w:w="6237" w:type="dxa"/>
          </w:tcPr>
          <w:p w14:paraId="0C39A639" w14:textId="77777777" w:rsidR="00C70AF7" w:rsidRPr="00A0450A" w:rsidRDefault="00C70AF7">
            <w:pPr>
              <w:jc w:val="both"/>
              <w:rPr>
                <w:rFonts w:ascii="Arial" w:hAnsi="Arial" w:cs="Arial"/>
                <w:color w:val="375078"/>
                <w:lang w:val="fr-BE"/>
              </w:rPr>
            </w:pPr>
          </w:p>
          <w:p w14:paraId="1AAA91A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30. § 1</w:t>
            </w:r>
            <w:r w:rsidRPr="00A0450A">
              <w:rPr>
                <w:rFonts w:ascii="Arial" w:hAnsi="Arial" w:cs="Arial"/>
                <w:color w:val="375078"/>
                <w:vertAlign w:val="superscript"/>
                <w:lang w:val="fr-BE"/>
              </w:rPr>
              <w:t>er</w:t>
            </w:r>
            <w:r w:rsidRPr="00A0450A">
              <w:rPr>
                <w:rFonts w:ascii="Arial" w:hAnsi="Arial" w:cs="Arial"/>
                <w:color w:val="375078"/>
                <w:lang w:val="fr-BE"/>
              </w:rPr>
              <w:t xml:space="preserve">. Le programme de soins d'oncologie doit pouvoir faire appel à un </w:t>
            </w:r>
            <w:r w:rsidRPr="00A0450A">
              <w:rPr>
                <w:rFonts w:ascii="Arial" w:hAnsi="Arial" w:cs="Arial"/>
                <w:b/>
                <w:color w:val="375078"/>
                <w:u w:val="single"/>
                <w:lang w:val="fr-BE"/>
              </w:rPr>
              <w:t>service agréé de radiothérapie</w:t>
            </w:r>
            <w:r w:rsidRPr="00A0450A">
              <w:rPr>
                <w:rFonts w:ascii="Arial" w:hAnsi="Arial" w:cs="Arial"/>
                <w:color w:val="375078"/>
                <w:lang w:val="fr-BE"/>
              </w:rPr>
              <w:t>.</w:t>
            </w:r>
          </w:p>
          <w:p w14:paraId="1CA28F4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 xml:space="preserve">Si le service visé à l'alinéa premier ne se trouve pas dans le même hôpital, il doit </w:t>
            </w:r>
            <w:r w:rsidRPr="00A0450A">
              <w:rPr>
                <w:rFonts w:ascii="Arial" w:hAnsi="Arial" w:cs="Arial"/>
                <w:color w:val="375078"/>
                <w:u w:val="single"/>
                <w:lang w:val="fr-BE"/>
              </w:rPr>
              <w:t>conclure un accord avec un hôpital</w:t>
            </w:r>
            <w:r w:rsidRPr="00A0450A">
              <w:rPr>
                <w:rFonts w:ascii="Arial" w:hAnsi="Arial" w:cs="Arial"/>
                <w:color w:val="375078"/>
                <w:lang w:val="fr-BE"/>
              </w:rPr>
              <w:t xml:space="preserve"> qui dispose, lui, d'un service agréé de radiothérapie.</w:t>
            </w:r>
          </w:p>
          <w:p w14:paraId="236082CC"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2. L'hôpital doit également disposer :</w:t>
            </w:r>
          </w:p>
          <w:p w14:paraId="48868F52"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d'une </w:t>
            </w:r>
            <w:r w:rsidRPr="00A0450A">
              <w:rPr>
                <w:rFonts w:ascii="Arial" w:hAnsi="Arial" w:cs="Arial"/>
                <w:b/>
                <w:color w:val="375078"/>
                <w:u w:val="single"/>
                <w:lang w:val="fr-BE"/>
              </w:rPr>
              <w:t>section d'hospitalisation</w:t>
            </w:r>
            <w:r w:rsidRPr="00A0450A">
              <w:rPr>
                <w:rFonts w:ascii="Arial" w:hAnsi="Arial" w:cs="Arial"/>
                <w:color w:val="375078"/>
                <w:lang w:val="fr-BE"/>
              </w:rPr>
              <w:t xml:space="preserve"> d'</w:t>
            </w:r>
            <w:r w:rsidRPr="00A0450A">
              <w:rPr>
                <w:rFonts w:ascii="Arial" w:hAnsi="Arial" w:cs="Arial"/>
                <w:b/>
                <w:color w:val="375078"/>
                <w:u w:val="single"/>
                <w:lang w:val="fr-BE"/>
              </w:rPr>
              <w:t>oncologie médicale</w:t>
            </w:r>
            <w:r w:rsidRPr="00A0450A">
              <w:rPr>
                <w:rFonts w:ascii="Arial" w:hAnsi="Arial" w:cs="Arial"/>
                <w:color w:val="375078"/>
                <w:lang w:val="fr-BE"/>
              </w:rPr>
              <w:t xml:space="preserve"> permettant l'administration de thérapies systémiques;</w:t>
            </w:r>
          </w:p>
          <w:p w14:paraId="6D351401"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d'</w:t>
            </w:r>
            <w:r w:rsidRPr="00A0450A">
              <w:rPr>
                <w:rFonts w:ascii="Arial" w:hAnsi="Arial" w:cs="Arial"/>
                <w:b/>
                <w:color w:val="375078"/>
                <w:u w:val="single"/>
                <w:lang w:val="fr-BE"/>
              </w:rPr>
              <w:t>équipements</w:t>
            </w:r>
            <w:r w:rsidRPr="00A0450A">
              <w:rPr>
                <w:rFonts w:ascii="Arial" w:hAnsi="Arial" w:cs="Arial"/>
                <w:color w:val="375078"/>
                <w:lang w:val="fr-BE"/>
              </w:rPr>
              <w:t xml:space="preserve"> permettant </w:t>
            </w:r>
            <w:r w:rsidRPr="00A0450A">
              <w:rPr>
                <w:rFonts w:ascii="Arial" w:hAnsi="Arial" w:cs="Arial"/>
                <w:color w:val="375078"/>
                <w:u w:val="single"/>
                <w:lang w:val="fr-BE"/>
              </w:rPr>
              <w:t xml:space="preserve">d'administrer, en hospitalisation de jour, des </w:t>
            </w:r>
            <w:r w:rsidRPr="00A0450A">
              <w:rPr>
                <w:rFonts w:ascii="Arial" w:hAnsi="Arial" w:cs="Arial"/>
                <w:b/>
                <w:color w:val="375078"/>
                <w:u w:val="single"/>
                <w:lang w:val="fr-BE"/>
              </w:rPr>
              <w:t>cytostatiques</w:t>
            </w:r>
            <w:r w:rsidRPr="00A0450A">
              <w:rPr>
                <w:rFonts w:ascii="Arial" w:hAnsi="Arial" w:cs="Arial"/>
                <w:color w:val="375078"/>
                <w:lang w:val="fr-BE"/>
              </w:rPr>
              <w:t xml:space="preserve"> de manière adéquate et sûre et de </w:t>
            </w:r>
            <w:r w:rsidRPr="00A0450A">
              <w:rPr>
                <w:rFonts w:ascii="Arial" w:hAnsi="Arial" w:cs="Arial"/>
                <w:color w:val="375078"/>
                <w:u w:val="single"/>
                <w:lang w:val="fr-BE"/>
              </w:rPr>
              <w:t xml:space="preserve">faire appel </w:t>
            </w:r>
            <w:r w:rsidRPr="00A0450A">
              <w:rPr>
                <w:rFonts w:ascii="Arial" w:hAnsi="Arial" w:cs="Arial"/>
                <w:b/>
                <w:color w:val="375078"/>
                <w:u w:val="single"/>
                <w:lang w:val="fr-BE"/>
              </w:rPr>
              <w:t>en permanence</w:t>
            </w:r>
            <w:r w:rsidRPr="00A0450A">
              <w:rPr>
                <w:rFonts w:ascii="Arial" w:hAnsi="Arial" w:cs="Arial"/>
                <w:color w:val="375078"/>
                <w:lang w:val="fr-BE"/>
              </w:rPr>
              <w:t xml:space="preserve"> à </w:t>
            </w:r>
            <w:r w:rsidRPr="00A0450A">
              <w:rPr>
                <w:rFonts w:ascii="Arial" w:hAnsi="Arial" w:cs="Arial"/>
                <w:color w:val="375078"/>
                <w:u w:val="single"/>
                <w:lang w:val="fr-BE"/>
              </w:rPr>
              <w:t>un des médecins spécialistes visés à l'article 14, a) jusque et y compris e)</w:t>
            </w:r>
            <w:r w:rsidRPr="00A0450A">
              <w:rPr>
                <w:rFonts w:ascii="Arial" w:hAnsi="Arial" w:cs="Arial"/>
                <w:color w:val="375078"/>
                <w:lang w:val="fr-BE"/>
              </w:rPr>
              <w:t>.</w:t>
            </w:r>
          </w:p>
          <w:p w14:paraId="284D54B0" w14:textId="77777777" w:rsidR="00C70AF7" w:rsidRPr="00A0450A" w:rsidRDefault="00C70AF7">
            <w:pPr>
              <w:jc w:val="both"/>
              <w:rPr>
                <w:rFonts w:ascii="Arial" w:hAnsi="Arial" w:cs="Arial"/>
                <w:color w:val="375078"/>
                <w:lang w:val="fr-BE"/>
              </w:rPr>
            </w:pPr>
          </w:p>
          <w:p w14:paraId="39B6B430"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31. </w:t>
            </w:r>
            <w:r w:rsidRPr="00A0450A">
              <w:rPr>
                <w:rFonts w:ascii="Arial" w:hAnsi="Arial" w:cs="Arial"/>
                <w:b/>
                <w:color w:val="375078"/>
                <w:u w:val="single"/>
                <w:lang w:val="fr-BE"/>
              </w:rPr>
              <w:t>Tous les traitements médicamenteux antitumoraux</w:t>
            </w:r>
            <w:r w:rsidRPr="00A0450A">
              <w:rPr>
                <w:rFonts w:ascii="Arial" w:hAnsi="Arial" w:cs="Arial"/>
                <w:color w:val="375078"/>
                <w:lang w:val="fr-BE"/>
              </w:rPr>
              <w:t xml:space="preserve"> destinés aux patients </w:t>
            </w:r>
            <w:r w:rsidRPr="00A0450A">
              <w:rPr>
                <w:rFonts w:ascii="Arial" w:hAnsi="Arial" w:cs="Arial"/>
                <w:color w:val="375078"/>
                <w:u w:val="single"/>
                <w:lang w:val="fr-BE"/>
              </w:rPr>
              <w:t>qui ne séjournent pas à l'hôpital</w:t>
            </w:r>
            <w:r w:rsidRPr="00A0450A">
              <w:rPr>
                <w:rFonts w:ascii="Arial" w:hAnsi="Arial" w:cs="Arial"/>
                <w:color w:val="375078"/>
                <w:lang w:val="fr-BE"/>
              </w:rPr>
              <w:t xml:space="preserve"> doivent se dérouler dans le cadre d'</w:t>
            </w:r>
            <w:r w:rsidRPr="00A0450A">
              <w:rPr>
                <w:rFonts w:ascii="Arial" w:hAnsi="Arial" w:cs="Arial"/>
                <w:color w:val="375078"/>
                <w:u w:val="single"/>
                <w:lang w:val="fr-BE"/>
              </w:rPr>
              <w:t>équipements d'hospitalisation de jour</w:t>
            </w:r>
            <w:r w:rsidRPr="00A0450A">
              <w:rPr>
                <w:rFonts w:ascii="Arial" w:hAnsi="Arial" w:cs="Arial"/>
                <w:color w:val="375078"/>
                <w:lang w:val="fr-BE"/>
              </w:rPr>
              <w:t xml:space="preserve"> qui sont spécifiquement axés sur les </w:t>
            </w:r>
            <w:r w:rsidRPr="00A0450A">
              <w:rPr>
                <w:rFonts w:ascii="Arial" w:hAnsi="Arial" w:cs="Arial"/>
                <w:color w:val="375078"/>
                <w:u w:val="single"/>
                <w:lang w:val="fr-BE"/>
              </w:rPr>
              <w:t>modalités de traitement médico-oncologiques</w:t>
            </w:r>
            <w:r w:rsidRPr="00A0450A">
              <w:rPr>
                <w:rFonts w:ascii="Arial" w:hAnsi="Arial" w:cs="Arial"/>
                <w:color w:val="375078"/>
                <w:lang w:val="fr-BE"/>
              </w:rPr>
              <w:t>.</w:t>
            </w:r>
          </w:p>
          <w:p w14:paraId="312B5D85" w14:textId="77777777" w:rsidR="00C70AF7" w:rsidRPr="00A0450A" w:rsidRDefault="00C70AF7">
            <w:pPr>
              <w:jc w:val="both"/>
              <w:rPr>
                <w:rFonts w:ascii="Arial" w:hAnsi="Arial" w:cs="Arial"/>
                <w:color w:val="375078"/>
                <w:lang w:val="fr-BE"/>
              </w:rPr>
            </w:pPr>
          </w:p>
          <w:p w14:paraId="67AF871D"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32. § 1</w:t>
            </w:r>
            <w:r w:rsidRPr="00A0450A">
              <w:rPr>
                <w:rFonts w:ascii="Arial" w:hAnsi="Arial" w:cs="Arial"/>
                <w:color w:val="375078"/>
                <w:vertAlign w:val="superscript"/>
                <w:lang w:val="fr-BE"/>
              </w:rPr>
              <w:t>er</w:t>
            </w:r>
            <w:r w:rsidRPr="00A0450A">
              <w:rPr>
                <w:rFonts w:ascii="Arial" w:hAnsi="Arial" w:cs="Arial"/>
                <w:color w:val="375078"/>
                <w:lang w:val="fr-BE"/>
              </w:rPr>
              <w:t xml:space="preserve">. La </w:t>
            </w:r>
            <w:r w:rsidRPr="00A0450A">
              <w:rPr>
                <w:rFonts w:ascii="Arial" w:hAnsi="Arial" w:cs="Arial"/>
                <w:b/>
                <w:color w:val="375078"/>
                <w:u w:val="single"/>
                <w:lang w:val="fr-BE"/>
              </w:rPr>
              <w:t>section d'hospitalisation d'oncologie médicale</w:t>
            </w:r>
            <w:r w:rsidRPr="00A0450A">
              <w:rPr>
                <w:rFonts w:ascii="Arial" w:hAnsi="Arial" w:cs="Arial"/>
                <w:color w:val="375078"/>
                <w:lang w:val="fr-BE"/>
              </w:rPr>
              <w:t xml:space="preserve"> se situe dans une </w:t>
            </w:r>
            <w:r w:rsidRPr="00A0450A">
              <w:rPr>
                <w:rFonts w:ascii="Arial" w:hAnsi="Arial" w:cs="Arial"/>
                <w:color w:val="375078"/>
                <w:u w:val="single"/>
                <w:lang w:val="fr-BE"/>
              </w:rPr>
              <w:t>unité de soins séparée, clairement identifiable, ou dans une partie d'unité de soins et dispose de chambres individuelles</w:t>
            </w:r>
            <w:r w:rsidRPr="00A0450A">
              <w:rPr>
                <w:rFonts w:ascii="Arial" w:hAnsi="Arial" w:cs="Arial"/>
                <w:color w:val="375078"/>
                <w:lang w:val="fr-BE"/>
              </w:rPr>
              <w:t>, exclusivement réservées au programme de soins d'oncologie.</w:t>
            </w:r>
          </w:p>
          <w:p w14:paraId="53DF4E88" w14:textId="77777777" w:rsidR="00C70AF7" w:rsidRPr="00A0450A" w:rsidRDefault="00C70AF7">
            <w:pPr>
              <w:jc w:val="both"/>
              <w:rPr>
                <w:rFonts w:ascii="Arial" w:hAnsi="Arial" w:cs="Arial"/>
                <w:color w:val="375078"/>
                <w:lang w:val="fr-BE"/>
              </w:rPr>
            </w:pPr>
          </w:p>
          <w:p w14:paraId="38D49FEF"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La section d'hospitalisation visée au § 1er, est placée </w:t>
            </w:r>
            <w:r w:rsidRPr="00A0450A">
              <w:rPr>
                <w:rFonts w:ascii="Arial" w:hAnsi="Arial" w:cs="Arial"/>
                <w:color w:val="375078"/>
                <w:u w:val="single"/>
                <w:lang w:val="fr-BE"/>
              </w:rPr>
              <w:t>sous la direction d'un</w:t>
            </w:r>
            <w:r w:rsidRPr="00A0450A">
              <w:rPr>
                <w:rFonts w:ascii="Arial" w:hAnsi="Arial" w:cs="Arial"/>
                <w:color w:val="375078"/>
                <w:lang w:val="fr-BE"/>
              </w:rPr>
              <w:t xml:space="preserve"> </w:t>
            </w:r>
            <w:r w:rsidRPr="00A0450A">
              <w:rPr>
                <w:rFonts w:ascii="Arial" w:hAnsi="Arial" w:cs="Arial"/>
                <w:b/>
                <w:color w:val="375078"/>
                <w:u w:val="single"/>
                <w:lang w:val="fr-BE"/>
              </w:rPr>
              <w:t>médecin spécialiste en médecine interne</w:t>
            </w:r>
            <w:r w:rsidRPr="00A0450A">
              <w:rPr>
                <w:rFonts w:ascii="Arial" w:hAnsi="Arial" w:cs="Arial"/>
                <w:color w:val="375078"/>
                <w:lang w:val="fr-BE"/>
              </w:rPr>
              <w:t xml:space="preserve"> agréé, porteur du </w:t>
            </w:r>
            <w:r w:rsidRPr="00A0450A">
              <w:rPr>
                <w:rFonts w:ascii="Arial" w:hAnsi="Arial" w:cs="Arial"/>
                <w:b/>
                <w:color w:val="375078"/>
                <w:u w:val="single"/>
                <w:lang w:val="fr-BE"/>
              </w:rPr>
              <w:t>titre professionnel particulier en oncologie</w:t>
            </w:r>
            <w:r w:rsidRPr="00A0450A">
              <w:rPr>
                <w:rFonts w:ascii="Arial" w:hAnsi="Arial" w:cs="Arial"/>
                <w:color w:val="375078"/>
                <w:lang w:val="fr-BE"/>
              </w:rPr>
              <w:t>.</w:t>
            </w:r>
          </w:p>
          <w:p w14:paraId="50085636" w14:textId="77777777" w:rsidR="00C70AF7" w:rsidRPr="00A0450A" w:rsidRDefault="00C70AF7">
            <w:pPr>
              <w:jc w:val="both"/>
              <w:rPr>
                <w:rFonts w:ascii="Arial" w:hAnsi="Arial" w:cs="Arial"/>
                <w:color w:val="375078"/>
                <w:lang w:val="fr-BE"/>
              </w:rPr>
            </w:pPr>
          </w:p>
          <w:p w14:paraId="6AE02CE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lastRenderedPageBreak/>
              <w:t xml:space="preserve">Art. 33. L'hôpital qui dispose d'un programme de soins d'oncologie </w:t>
            </w:r>
            <w:r w:rsidRPr="00A0450A">
              <w:rPr>
                <w:rFonts w:ascii="Arial" w:hAnsi="Arial" w:cs="Arial"/>
                <w:b/>
                <w:color w:val="375078"/>
                <w:u w:val="single"/>
                <w:lang w:val="fr-BE"/>
              </w:rPr>
              <w:t>doit disposer d'une fonction agréée de soins intensifs</w:t>
            </w:r>
            <w:r w:rsidRPr="00A0450A">
              <w:rPr>
                <w:rFonts w:ascii="Arial" w:hAnsi="Arial" w:cs="Arial"/>
                <w:color w:val="375078"/>
                <w:lang w:val="fr-BE"/>
              </w:rPr>
              <w:t>.</w:t>
            </w:r>
          </w:p>
          <w:p w14:paraId="3527B193"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La fonction, visée à l'alinéa premier, doit être présente </w:t>
            </w:r>
            <w:r w:rsidRPr="00A0450A">
              <w:rPr>
                <w:rFonts w:ascii="Arial" w:hAnsi="Arial" w:cs="Arial"/>
                <w:color w:val="375078"/>
                <w:u w:val="single"/>
                <w:lang w:val="fr-BE"/>
              </w:rPr>
              <w:t>sur le même site</w:t>
            </w:r>
            <w:r w:rsidRPr="00A0450A">
              <w:rPr>
                <w:rFonts w:ascii="Arial" w:hAnsi="Arial" w:cs="Arial"/>
                <w:color w:val="375078"/>
                <w:lang w:val="fr-BE"/>
              </w:rPr>
              <w:t xml:space="preserve"> que le programme de soins d'oncologie.</w:t>
            </w:r>
          </w:p>
          <w:p w14:paraId="4ED42074" w14:textId="77777777" w:rsidR="00C70AF7" w:rsidRPr="00A0450A" w:rsidRDefault="00C70AF7">
            <w:pPr>
              <w:jc w:val="both"/>
              <w:rPr>
                <w:rFonts w:ascii="Arial" w:hAnsi="Arial" w:cs="Arial"/>
                <w:color w:val="375078"/>
                <w:lang w:val="fr-BE"/>
              </w:rPr>
            </w:pPr>
          </w:p>
        </w:tc>
        <w:tc>
          <w:tcPr>
            <w:tcW w:w="567" w:type="dxa"/>
          </w:tcPr>
          <w:p w14:paraId="3AEDE9FE" w14:textId="77777777" w:rsidR="00C70AF7" w:rsidRPr="00591B7A" w:rsidRDefault="00C70AF7">
            <w:pPr>
              <w:rPr>
                <w:rFonts w:ascii="Palatino Linotype" w:eastAsia="Times New Roman" w:hAnsi="Palatino Linotype" w:cs="Times New Roman"/>
                <w:lang w:val="fr-BE" w:eastAsia="nl-BE"/>
              </w:rPr>
            </w:pPr>
          </w:p>
        </w:tc>
        <w:tc>
          <w:tcPr>
            <w:tcW w:w="709" w:type="dxa"/>
          </w:tcPr>
          <w:p w14:paraId="543685AC" w14:textId="77777777" w:rsidR="00C70AF7" w:rsidRPr="00591B7A" w:rsidRDefault="00C70AF7">
            <w:pPr>
              <w:rPr>
                <w:rFonts w:ascii="Palatino Linotype" w:eastAsia="Times New Roman" w:hAnsi="Palatino Linotype" w:cs="Times New Roman"/>
                <w:lang w:val="fr-BE" w:eastAsia="nl-BE"/>
              </w:rPr>
            </w:pPr>
          </w:p>
        </w:tc>
        <w:tc>
          <w:tcPr>
            <w:tcW w:w="709" w:type="dxa"/>
          </w:tcPr>
          <w:p w14:paraId="4AB2ED80" w14:textId="77777777" w:rsidR="00C70AF7" w:rsidRPr="00591B7A" w:rsidRDefault="00C70AF7">
            <w:pPr>
              <w:rPr>
                <w:rFonts w:ascii="Palatino Linotype" w:eastAsia="Times New Roman" w:hAnsi="Palatino Linotype" w:cs="Times New Roman"/>
                <w:lang w:val="fr-BE" w:eastAsia="nl-BE"/>
              </w:rPr>
            </w:pPr>
          </w:p>
        </w:tc>
        <w:tc>
          <w:tcPr>
            <w:tcW w:w="3685" w:type="dxa"/>
          </w:tcPr>
          <w:p w14:paraId="4D4E356B" w14:textId="77777777" w:rsidR="00C70AF7" w:rsidRPr="00A0450A" w:rsidRDefault="00C70AF7">
            <w:pPr>
              <w:rPr>
                <w:rFonts w:ascii="Arial" w:eastAsia="Times New Roman" w:hAnsi="Arial" w:cs="Arial"/>
                <w:b/>
                <w:color w:val="375078"/>
                <w:u w:val="single"/>
                <w:lang w:val="fr-BE" w:eastAsia="nl-BE"/>
              </w:rPr>
            </w:pPr>
          </w:p>
          <w:p w14:paraId="4C64359E" w14:textId="77777777" w:rsidR="00C70AF7" w:rsidRPr="00A0450A" w:rsidRDefault="00C70AF7">
            <w:pPr>
              <w:rPr>
                <w:rFonts w:ascii="Arial" w:eastAsia="Times New Roman" w:hAnsi="Arial" w:cs="Arial"/>
                <w:b/>
                <w:color w:val="375078"/>
                <w:u w:val="single"/>
                <w:lang w:val="fr-BE" w:eastAsia="nl-BE"/>
              </w:rPr>
            </w:pPr>
          </w:p>
          <w:p w14:paraId="3B69CFE1"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lastRenderedPageBreak/>
              <w:t xml:space="preserve">Si l’hôpital ne dispose pas d’un service de radiothérapie propre </w:t>
            </w:r>
            <w:r w:rsidRPr="00A0450A">
              <w:rPr>
                <w:rFonts w:ascii="Arial" w:eastAsia="Times New Roman" w:hAnsi="Arial" w:cs="Arial"/>
                <w:b/>
                <w:color w:val="375078"/>
                <w:u w:val="single"/>
                <w:lang w:val="fr-BE" w:eastAsia="nl-BE"/>
              </w:rPr>
              <w:sym w:font="Wingdings" w:char="F0E0"/>
            </w:r>
            <w:r w:rsidRPr="00A0450A">
              <w:rPr>
                <w:rFonts w:ascii="Arial" w:eastAsia="Times New Roman" w:hAnsi="Arial" w:cs="Arial"/>
                <w:b/>
                <w:color w:val="375078"/>
                <w:u w:val="single"/>
                <w:lang w:val="fr-BE" w:eastAsia="nl-BE"/>
              </w:rPr>
              <w:t xml:space="preserve"> copie de l’accord conclu avec un autre hôpital qui en dispose</w:t>
            </w:r>
          </w:p>
          <w:p w14:paraId="6558D0A4" w14:textId="77777777" w:rsidR="00C70AF7" w:rsidRPr="00A0450A" w:rsidRDefault="00C70AF7">
            <w:pPr>
              <w:rPr>
                <w:rFonts w:ascii="Arial" w:eastAsia="Times New Roman" w:hAnsi="Arial" w:cs="Arial"/>
                <w:b/>
                <w:color w:val="375078"/>
                <w:u w:val="single"/>
                <w:lang w:val="fr-BE" w:eastAsia="nl-BE"/>
              </w:rPr>
            </w:pPr>
          </w:p>
          <w:p w14:paraId="1B48FE9E" w14:textId="77777777" w:rsidR="00C70AF7" w:rsidRPr="00A0450A" w:rsidRDefault="00C70AF7">
            <w:pPr>
              <w:rPr>
                <w:rFonts w:ascii="Arial" w:eastAsia="Times New Roman" w:hAnsi="Arial" w:cs="Arial"/>
                <w:b/>
                <w:color w:val="375078"/>
                <w:u w:val="single"/>
                <w:lang w:val="fr-BE" w:eastAsia="nl-BE"/>
              </w:rPr>
            </w:pPr>
          </w:p>
          <w:p w14:paraId="5A5CC179" w14:textId="77777777" w:rsidR="00C70AF7" w:rsidRPr="00A0450A" w:rsidRDefault="00C70AF7">
            <w:pPr>
              <w:rPr>
                <w:rFonts w:ascii="Arial" w:eastAsia="Times New Roman" w:hAnsi="Arial" w:cs="Arial"/>
                <w:b/>
                <w:color w:val="375078"/>
                <w:u w:val="single"/>
                <w:lang w:val="fr-BE" w:eastAsia="nl-BE"/>
              </w:rPr>
            </w:pPr>
          </w:p>
          <w:p w14:paraId="33772323" w14:textId="77777777" w:rsidR="00C70AF7" w:rsidRPr="00A0450A" w:rsidRDefault="00C70AF7">
            <w:pPr>
              <w:rPr>
                <w:rFonts w:ascii="Arial" w:eastAsia="Times New Roman" w:hAnsi="Arial" w:cs="Arial"/>
                <w:b/>
                <w:color w:val="375078"/>
                <w:u w:val="single"/>
                <w:lang w:val="fr-BE" w:eastAsia="nl-BE"/>
              </w:rPr>
            </w:pPr>
          </w:p>
          <w:p w14:paraId="7C8BC9EE" w14:textId="77777777" w:rsidR="00C70AF7" w:rsidRPr="00A0450A" w:rsidRDefault="00C70AF7">
            <w:pPr>
              <w:rPr>
                <w:rFonts w:ascii="Arial" w:eastAsia="Times New Roman" w:hAnsi="Arial" w:cs="Arial"/>
                <w:b/>
                <w:color w:val="375078"/>
                <w:u w:val="single"/>
                <w:lang w:val="fr-BE" w:eastAsia="nl-BE"/>
              </w:rPr>
            </w:pPr>
          </w:p>
          <w:p w14:paraId="19CEB5F6" w14:textId="77777777" w:rsidR="00C70AF7" w:rsidRPr="00A0450A" w:rsidRDefault="00C70AF7">
            <w:pPr>
              <w:rPr>
                <w:rFonts w:ascii="Arial" w:eastAsia="Times New Roman" w:hAnsi="Arial" w:cs="Arial"/>
                <w:b/>
                <w:color w:val="375078"/>
                <w:u w:val="single"/>
                <w:lang w:val="fr-BE" w:eastAsia="nl-BE"/>
              </w:rPr>
            </w:pPr>
          </w:p>
          <w:p w14:paraId="2A2753A5" w14:textId="77777777" w:rsidR="00C70AF7" w:rsidRPr="00A0450A" w:rsidRDefault="00C70AF7">
            <w:pPr>
              <w:rPr>
                <w:rFonts w:ascii="Arial" w:eastAsia="Times New Roman" w:hAnsi="Arial" w:cs="Arial"/>
                <w:b/>
                <w:color w:val="375078"/>
                <w:u w:val="single"/>
                <w:lang w:val="fr-BE" w:eastAsia="nl-BE"/>
              </w:rPr>
            </w:pPr>
          </w:p>
          <w:p w14:paraId="41C09A09" w14:textId="77777777" w:rsidR="00C70AF7" w:rsidRPr="00A0450A" w:rsidRDefault="00C70AF7">
            <w:pPr>
              <w:rPr>
                <w:rFonts w:ascii="Arial" w:eastAsia="Times New Roman" w:hAnsi="Arial" w:cs="Arial"/>
                <w:b/>
                <w:color w:val="375078"/>
                <w:u w:val="single"/>
                <w:lang w:val="fr-BE" w:eastAsia="nl-BE"/>
              </w:rPr>
            </w:pPr>
          </w:p>
          <w:p w14:paraId="14E234D9" w14:textId="77777777" w:rsidR="00C70AF7" w:rsidRPr="00A0450A" w:rsidRDefault="00C70AF7">
            <w:pPr>
              <w:rPr>
                <w:rFonts w:ascii="Arial" w:eastAsia="Times New Roman" w:hAnsi="Arial" w:cs="Arial"/>
                <w:b/>
                <w:color w:val="375078"/>
                <w:u w:val="single"/>
                <w:lang w:val="fr-BE" w:eastAsia="nl-BE"/>
              </w:rPr>
            </w:pPr>
          </w:p>
          <w:p w14:paraId="451219AF" w14:textId="77777777" w:rsidR="00C70AF7" w:rsidRPr="00A0450A" w:rsidRDefault="00C70AF7">
            <w:pPr>
              <w:rPr>
                <w:rFonts w:ascii="Arial" w:eastAsia="Times New Roman" w:hAnsi="Arial" w:cs="Arial"/>
                <w:b/>
                <w:color w:val="375078"/>
                <w:u w:val="single"/>
                <w:lang w:val="fr-BE" w:eastAsia="nl-BE"/>
              </w:rPr>
            </w:pPr>
          </w:p>
          <w:p w14:paraId="627038E5" w14:textId="77777777" w:rsidR="00C70AF7" w:rsidRPr="00A0450A" w:rsidRDefault="00C70AF7">
            <w:pPr>
              <w:rPr>
                <w:rFonts w:ascii="Arial" w:eastAsia="Times New Roman" w:hAnsi="Arial" w:cs="Arial"/>
                <w:b/>
                <w:color w:val="375078"/>
                <w:u w:val="single"/>
                <w:lang w:val="fr-BE" w:eastAsia="nl-BE"/>
              </w:rPr>
            </w:pPr>
          </w:p>
          <w:p w14:paraId="06439FBB" w14:textId="77777777" w:rsidR="00C70AF7" w:rsidRPr="00A0450A" w:rsidRDefault="00C70AF7">
            <w:pPr>
              <w:rPr>
                <w:rFonts w:ascii="Arial" w:eastAsia="Times New Roman" w:hAnsi="Arial" w:cs="Arial"/>
                <w:b/>
                <w:color w:val="375078"/>
                <w:u w:val="single"/>
                <w:lang w:val="fr-BE" w:eastAsia="nl-BE"/>
              </w:rPr>
            </w:pPr>
          </w:p>
          <w:p w14:paraId="6B538A0B" w14:textId="77777777" w:rsidR="00C70AF7" w:rsidRPr="00A0450A" w:rsidRDefault="00C70AF7">
            <w:pPr>
              <w:rPr>
                <w:rFonts w:ascii="Arial" w:eastAsia="Times New Roman" w:hAnsi="Arial" w:cs="Arial"/>
                <w:b/>
                <w:color w:val="375078"/>
                <w:u w:val="single"/>
                <w:lang w:val="fr-BE" w:eastAsia="nl-BE"/>
              </w:rPr>
            </w:pPr>
          </w:p>
          <w:p w14:paraId="7EE3C247" w14:textId="77777777" w:rsidR="00C70AF7" w:rsidRPr="00A0450A" w:rsidRDefault="00C70AF7">
            <w:pPr>
              <w:rPr>
                <w:rFonts w:ascii="Arial" w:eastAsia="Times New Roman" w:hAnsi="Arial" w:cs="Arial"/>
                <w:b/>
                <w:color w:val="375078"/>
                <w:u w:val="single"/>
                <w:lang w:val="fr-BE" w:eastAsia="nl-BE"/>
              </w:rPr>
            </w:pPr>
          </w:p>
          <w:p w14:paraId="02A1086C" w14:textId="77777777" w:rsidR="00C70AF7" w:rsidRPr="00A0450A" w:rsidRDefault="00C70AF7">
            <w:pPr>
              <w:rPr>
                <w:rFonts w:ascii="Arial" w:eastAsia="Times New Roman" w:hAnsi="Arial" w:cs="Arial"/>
                <w:b/>
                <w:color w:val="375078"/>
                <w:u w:val="single"/>
                <w:lang w:val="fr-BE" w:eastAsia="nl-BE"/>
              </w:rPr>
            </w:pPr>
          </w:p>
          <w:p w14:paraId="76CCB6A0" w14:textId="77777777" w:rsidR="00C70AF7" w:rsidRPr="00A0450A" w:rsidRDefault="00C70AF7">
            <w:pPr>
              <w:rPr>
                <w:rFonts w:ascii="Arial" w:eastAsia="Times New Roman" w:hAnsi="Arial" w:cs="Arial"/>
                <w:b/>
                <w:color w:val="375078"/>
                <w:u w:val="single"/>
                <w:lang w:val="fr-BE" w:eastAsia="nl-BE"/>
              </w:rPr>
            </w:pPr>
          </w:p>
          <w:p w14:paraId="26871C74" w14:textId="77777777" w:rsidR="00C70AF7" w:rsidRPr="00A0450A" w:rsidRDefault="00C70AF7">
            <w:pPr>
              <w:rPr>
                <w:rFonts w:ascii="Arial" w:eastAsia="Times New Roman" w:hAnsi="Arial" w:cs="Arial"/>
                <w:b/>
                <w:color w:val="375078"/>
                <w:u w:val="single"/>
                <w:lang w:val="fr-BE" w:eastAsia="nl-BE"/>
              </w:rPr>
            </w:pPr>
          </w:p>
          <w:p w14:paraId="285B5027" w14:textId="77777777" w:rsidR="00C70AF7" w:rsidRPr="00A0450A" w:rsidRDefault="00C70AF7">
            <w:pPr>
              <w:rPr>
                <w:rFonts w:ascii="Arial" w:eastAsia="Times New Roman" w:hAnsi="Arial" w:cs="Arial"/>
                <w:b/>
                <w:color w:val="375078"/>
                <w:u w:val="single"/>
                <w:lang w:val="fr-BE" w:eastAsia="nl-BE"/>
              </w:rPr>
            </w:pPr>
          </w:p>
          <w:p w14:paraId="521EC2FB" w14:textId="77777777" w:rsidR="00C70AF7" w:rsidRPr="00A0450A" w:rsidRDefault="009D6E59">
            <w:pPr>
              <w:jc w:val="both"/>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Quel médecin supervise la section d’hospitalisation d’</w:t>
            </w:r>
            <w:proofErr w:type="spellStart"/>
            <w:r w:rsidRPr="00A0450A">
              <w:rPr>
                <w:rFonts w:ascii="Arial" w:eastAsia="Times New Roman" w:hAnsi="Arial" w:cs="Arial"/>
                <w:b/>
                <w:color w:val="375078"/>
                <w:u w:val="single"/>
                <w:lang w:val="fr-BE" w:eastAsia="nl-BE"/>
              </w:rPr>
              <w:t>onconlogie</w:t>
            </w:r>
            <w:proofErr w:type="spellEnd"/>
            <w:r w:rsidRPr="00A0450A">
              <w:rPr>
                <w:rFonts w:ascii="Arial" w:eastAsia="Times New Roman" w:hAnsi="Arial" w:cs="Arial"/>
                <w:b/>
                <w:color w:val="375078"/>
                <w:u w:val="single"/>
                <w:lang w:val="fr-BE" w:eastAsia="nl-BE"/>
              </w:rPr>
              <w:t xml:space="preserve"> médicale ?</w:t>
            </w:r>
          </w:p>
        </w:tc>
      </w:tr>
      <w:tr w:rsidR="00C70AF7" w:rsidRPr="00097545" w14:paraId="6796C8A4" w14:textId="77777777">
        <w:tc>
          <w:tcPr>
            <w:tcW w:w="2263" w:type="dxa"/>
          </w:tcPr>
          <w:p w14:paraId="6847BB05" w14:textId="77777777" w:rsidR="00C70AF7" w:rsidRPr="00A0450A" w:rsidRDefault="00C70AF7">
            <w:pPr>
              <w:jc w:val="center"/>
              <w:rPr>
                <w:rFonts w:ascii="Arial" w:eastAsia="Times New Roman" w:hAnsi="Arial" w:cs="Arial"/>
                <w:b/>
                <w:bCs/>
                <w:color w:val="375078"/>
                <w:u w:val="single"/>
                <w:lang w:val="fr-BE" w:eastAsia="nl-BE"/>
              </w:rPr>
            </w:pPr>
          </w:p>
          <w:p w14:paraId="22DEA847"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Section 5. – La manipulation de médications antitumorales</w:t>
            </w:r>
          </w:p>
        </w:tc>
        <w:tc>
          <w:tcPr>
            <w:tcW w:w="6237" w:type="dxa"/>
          </w:tcPr>
          <w:p w14:paraId="52EA7B97" w14:textId="77777777" w:rsidR="00C70AF7" w:rsidRPr="00A0450A" w:rsidRDefault="00C70AF7">
            <w:pPr>
              <w:jc w:val="both"/>
              <w:rPr>
                <w:rFonts w:ascii="Arial" w:hAnsi="Arial" w:cs="Arial"/>
                <w:color w:val="375078"/>
                <w:lang w:val="fr-BE"/>
              </w:rPr>
            </w:pPr>
          </w:p>
          <w:p w14:paraId="08943ADB"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34. En ce qui concerne la manipulation de médications antitumorales, l'hôpital crée, </w:t>
            </w:r>
            <w:r w:rsidRPr="00A0450A">
              <w:rPr>
                <w:rFonts w:ascii="Arial" w:hAnsi="Arial" w:cs="Arial"/>
                <w:b/>
                <w:color w:val="375078"/>
                <w:u w:val="single"/>
                <w:lang w:val="fr-BE"/>
              </w:rPr>
              <w:t>dans le cadre du comité médico-pharmaceutique, un groupe de travail pluridisciplinaire "médications antitumorales"</w:t>
            </w:r>
            <w:r w:rsidRPr="00A0450A">
              <w:rPr>
                <w:rFonts w:ascii="Arial" w:hAnsi="Arial" w:cs="Arial"/>
                <w:color w:val="375078"/>
                <w:lang w:val="fr-BE"/>
              </w:rPr>
              <w:t xml:space="preserve">. Ce groupe de travail est composé de </w:t>
            </w:r>
            <w:r w:rsidRPr="00A0450A">
              <w:rPr>
                <w:rFonts w:ascii="Arial" w:hAnsi="Arial" w:cs="Arial"/>
                <w:color w:val="375078"/>
                <w:u w:val="single"/>
                <w:lang w:val="fr-BE"/>
              </w:rPr>
              <w:t>membres du comité médico-pharmaceutique et de personnes désignées par la commission pluridisciplinaire d'oncologie</w:t>
            </w:r>
            <w:r w:rsidRPr="00A0450A">
              <w:rPr>
                <w:rFonts w:ascii="Arial" w:hAnsi="Arial" w:cs="Arial"/>
                <w:color w:val="375078"/>
                <w:lang w:val="fr-BE"/>
              </w:rPr>
              <w:t xml:space="preserve"> du programme de soins d'oncologie.</w:t>
            </w:r>
          </w:p>
          <w:p w14:paraId="39A2A5B9" w14:textId="77777777" w:rsidR="00C70AF7" w:rsidRPr="00A0450A" w:rsidRDefault="00C70AF7">
            <w:pPr>
              <w:jc w:val="both"/>
              <w:rPr>
                <w:rFonts w:ascii="Arial" w:hAnsi="Arial" w:cs="Arial"/>
                <w:color w:val="375078"/>
                <w:lang w:val="fr-BE"/>
              </w:rPr>
            </w:pPr>
          </w:p>
          <w:p w14:paraId="2FBC6C98"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Art. 36. § 1</w:t>
            </w:r>
            <w:r w:rsidRPr="00A0450A">
              <w:rPr>
                <w:rFonts w:ascii="Arial" w:hAnsi="Arial" w:cs="Arial"/>
                <w:color w:val="375078"/>
                <w:vertAlign w:val="superscript"/>
                <w:lang w:val="fr-BE"/>
              </w:rPr>
              <w:t>er</w:t>
            </w:r>
            <w:r w:rsidRPr="00A0450A">
              <w:rPr>
                <w:rFonts w:ascii="Arial" w:hAnsi="Arial" w:cs="Arial"/>
                <w:color w:val="375078"/>
                <w:lang w:val="fr-BE"/>
              </w:rPr>
              <w:t xml:space="preserve">. Les </w:t>
            </w:r>
            <w:r w:rsidRPr="00A0450A">
              <w:rPr>
                <w:rFonts w:ascii="Arial" w:hAnsi="Arial" w:cs="Arial"/>
                <w:b/>
                <w:color w:val="375078"/>
                <w:u w:val="single"/>
                <w:lang w:val="fr-BE"/>
              </w:rPr>
              <w:t>médications antitumorales</w:t>
            </w:r>
            <w:r w:rsidRPr="00A0450A">
              <w:rPr>
                <w:rFonts w:ascii="Arial" w:hAnsi="Arial" w:cs="Arial"/>
                <w:color w:val="375078"/>
                <w:lang w:val="fr-BE"/>
              </w:rPr>
              <w:t xml:space="preserve"> peuvent, </w:t>
            </w:r>
            <w:r w:rsidRPr="00A0450A">
              <w:rPr>
                <w:rFonts w:ascii="Arial" w:hAnsi="Arial" w:cs="Arial"/>
                <w:color w:val="375078"/>
                <w:u w:val="single"/>
                <w:lang w:val="fr-BE"/>
              </w:rPr>
              <w:t>par dérogation</w:t>
            </w:r>
            <w:r w:rsidRPr="00A0450A">
              <w:rPr>
                <w:rFonts w:ascii="Arial" w:hAnsi="Arial" w:cs="Arial"/>
                <w:color w:val="375078"/>
                <w:lang w:val="fr-BE"/>
              </w:rPr>
              <w:t xml:space="preserve"> à l'article 6, § 2, de l'arrêté royal du 4 mars 1991 fixant les normes auxquelles une officine hospitalière doit répondre pour être agréée, </w:t>
            </w:r>
            <w:r w:rsidRPr="00A0450A">
              <w:rPr>
                <w:rFonts w:ascii="Arial" w:hAnsi="Arial" w:cs="Arial"/>
                <w:color w:val="375078"/>
                <w:u w:val="single"/>
                <w:lang w:val="fr-BE"/>
              </w:rPr>
              <w:t xml:space="preserve">être </w:t>
            </w:r>
            <w:r w:rsidRPr="00A0450A">
              <w:rPr>
                <w:rFonts w:ascii="Arial" w:hAnsi="Arial" w:cs="Arial"/>
                <w:b/>
                <w:color w:val="375078"/>
                <w:u w:val="single"/>
                <w:lang w:val="fr-BE"/>
              </w:rPr>
              <w:t>préparées dans un local spécialement aménagé</w:t>
            </w:r>
            <w:r w:rsidRPr="00A0450A">
              <w:rPr>
                <w:rFonts w:ascii="Arial" w:hAnsi="Arial" w:cs="Arial"/>
                <w:color w:val="375078"/>
                <w:u w:val="single"/>
                <w:lang w:val="fr-BE"/>
              </w:rPr>
              <w:t xml:space="preserve"> à cet effet se trouvant dans l'unité de soins où le patient oncologique est admis</w:t>
            </w:r>
            <w:r w:rsidRPr="00A0450A">
              <w:rPr>
                <w:rFonts w:ascii="Arial" w:hAnsi="Arial" w:cs="Arial"/>
                <w:color w:val="375078"/>
                <w:lang w:val="fr-BE"/>
              </w:rPr>
              <w:t>.</w:t>
            </w:r>
          </w:p>
          <w:p w14:paraId="6A9EDA82" w14:textId="77777777" w:rsidR="00C70AF7" w:rsidRPr="00A0450A" w:rsidRDefault="00C70AF7">
            <w:pPr>
              <w:jc w:val="both"/>
              <w:rPr>
                <w:rFonts w:ascii="Arial" w:hAnsi="Arial" w:cs="Arial"/>
                <w:color w:val="375078"/>
                <w:lang w:val="fr-BE"/>
              </w:rPr>
            </w:pPr>
          </w:p>
          <w:p w14:paraId="6B319E84"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 2. La </w:t>
            </w:r>
            <w:r w:rsidRPr="00A0450A">
              <w:rPr>
                <w:rFonts w:ascii="Arial" w:hAnsi="Arial" w:cs="Arial"/>
                <w:b/>
                <w:color w:val="375078"/>
                <w:u w:val="single"/>
                <w:lang w:val="fr-BE"/>
              </w:rPr>
              <w:t>préparation</w:t>
            </w:r>
            <w:r w:rsidRPr="00A0450A">
              <w:rPr>
                <w:rFonts w:ascii="Arial" w:hAnsi="Arial" w:cs="Arial"/>
                <w:color w:val="375078"/>
                <w:lang w:val="fr-BE"/>
              </w:rPr>
              <w:t xml:space="preserve"> a </w:t>
            </w:r>
            <w:r w:rsidRPr="00A0450A">
              <w:rPr>
                <w:rFonts w:ascii="Arial" w:hAnsi="Arial" w:cs="Arial"/>
                <w:b/>
                <w:color w:val="375078"/>
                <w:u w:val="single"/>
                <w:lang w:val="fr-BE"/>
              </w:rPr>
              <w:t>toujours</w:t>
            </w:r>
            <w:r w:rsidRPr="00A0450A">
              <w:rPr>
                <w:rFonts w:ascii="Arial" w:hAnsi="Arial" w:cs="Arial"/>
                <w:color w:val="375078"/>
                <w:lang w:val="fr-BE"/>
              </w:rPr>
              <w:t xml:space="preserve"> lieu </w:t>
            </w:r>
            <w:r w:rsidRPr="00A0450A">
              <w:rPr>
                <w:rFonts w:ascii="Arial" w:hAnsi="Arial" w:cs="Arial"/>
                <w:b/>
                <w:color w:val="375078"/>
                <w:u w:val="single"/>
                <w:lang w:val="fr-BE"/>
              </w:rPr>
              <w:t>en présence de et sous la surveillance directe du pharmacien hospitalier</w:t>
            </w:r>
            <w:r w:rsidRPr="00A0450A">
              <w:rPr>
                <w:rFonts w:ascii="Arial" w:hAnsi="Arial" w:cs="Arial"/>
                <w:color w:val="375078"/>
                <w:lang w:val="fr-BE"/>
              </w:rPr>
              <w:t>.</w:t>
            </w:r>
          </w:p>
          <w:p w14:paraId="699B205E" w14:textId="77777777" w:rsidR="00C70AF7" w:rsidRPr="00A0450A" w:rsidRDefault="00C70AF7">
            <w:pPr>
              <w:jc w:val="both"/>
              <w:rPr>
                <w:rFonts w:ascii="Arial" w:hAnsi="Arial" w:cs="Arial"/>
                <w:color w:val="375078"/>
                <w:lang w:val="fr-BE"/>
              </w:rPr>
            </w:pPr>
          </w:p>
          <w:p w14:paraId="7F359E12"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3. L'</w:t>
            </w:r>
            <w:r w:rsidRPr="00A0450A">
              <w:rPr>
                <w:rFonts w:ascii="Arial" w:hAnsi="Arial" w:cs="Arial"/>
                <w:b/>
                <w:color w:val="375078"/>
                <w:u w:val="single"/>
                <w:lang w:val="fr-BE"/>
              </w:rPr>
              <w:t>étiquette spéciale de la préparation</w:t>
            </w:r>
            <w:r w:rsidRPr="00A0450A">
              <w:rPr>
                <w:rFonts w:ascii="Arial" w:hAnsi="Arial" w:cs="Arial"/>
                <w:color w:val="375078"/>
                <w:lang w:val="fr-BE"/>
              </w:rPr>
              <w:t xml:space="preserve"> doit mentionner les éléments suivants :</w:t>
            </w:r>
          </w:p>
          <w:p w14:paraId="46FE1645" w14:textId="77777777" w:rsidR="00C70AF7" w:rsidRPr="00A0450A" w:rsidRDefault="009D6E59">
            <w:pPr>
              <w:pStyle w:val="Paragraphedeliste"/>
              <w:numPr>
                <w:ilvl w:val="0"/>
                <w:numId w:val="13"/>
              </w:numPr>
              <w:jc w:val="both"/>
              <w:rPr>
                <w:rFonts w:ascii="Arial" w:hAnsi="Arial" w:cs="Arial"/>
                <w:color w:val="375078"/>
                <w:lang w:val="fr-BE"/>
              </w:rPr>
            </w:pPr>
            <w:r w:rsidRPr="00A0450A">
              <w:rPr>
                <w:rFonts w:ascii="Arial" w:hAnsi="Arial" w:cs="Arial"/>
                <w:color w:val="375078"/>
                <w:lang w:val="fr-BE"/>
              </w:rPr>
              <w:t xml:space="preserve">le </w:t>
            </w:r>
            <w:r w:rsidRPr="00A0450A">
              <w:rPr>
                <w:rFonts w:ascii="Arial" w:hAnsi="Arial" w:cs="Arial"/>
                <w:color w:val="375078"/>
                <w:u w:val="single"/>
                <w:lang w:val="fr-BE"/>
              </w:rPr>
              <w:t>nom du produit</w:t>
            </w:r>
            <w:r w:rsidRPr="00A0450A">
              <w:rPr>
                <w:rFonts w:ascii="Arial" w:hAnsi="Arial" w:cs="Arial"/>
                <w:color w:val="375078"/>
                <w:lang w:val="fr-BE"/>
              </w:rPr>
              <w:t xml:space="preserve"> (conformément au nom de la prescription);</w:t>
            </w:r>
          </w:p>
          <w:p w14:paraId="1CA9271E" w14:textId="77777777" w:rsidR="00C70AF7" w:rsidRPr="00A0450A" w:rsidRDefault="009D6E59">
            <w:pPr>
              <w:pStyle w:val="Paragraphedeliste"/>
              <w:numPr>
                <w:ilvl w:val="0"/>
                <w:numId w:val="13"/>
              </w:numPr>
              <w:jc w:val="both"/>
              <w:rPr>
                <w:rFonts w:ascii="Arial" w:hAnsi="Arial" w:cs="Arial"/>
                <w:color w:val="375078"/>
                <w:lang w:val="fr-BE"/>
              </w:rPr>
            </w:pPr>
            <w:r w:rsidRPr="00A0450A">
              <w:rPr>
                <w:rFonts w:ascii="Arial" w:hAnsi="Arial" w:cs="Arial"/>
                <w:color w:val="375078"/>
                <w:lang w:val="fr-BE"/>
              </w:rPr>
              <w:lastRenderedPageBreak/>
              <w:t xml:space="preserve">le </w:t>
            </w:r>
            <w:r w:rsidRPr="00A0450A">
              <w:rPr>
                <w:rFonts w:ascii="Arial" w:hAnsi="Arial" w:cs="Arial"/>
                <w:color w:val="375078"/>
                <w:u w:val="single"/>
                <w:lang w:val="fr-BE"/>
              </w:rPr>
              <w:t>nom du patient</w:t>
            </w:r>
            <w:r w:rsidRPr="00A0450A">
              <w:rPr>
                <w:rFonts w:ascii="Arial" w:hAnsi="Arial" w:cs="Arial"/>
                <w:color w:val="375078"/>
                <w:lang w:val="fr-BE"/>
              </w:rPr>
              <w:t>;</w:t>
            </w:r>
          </w:p>
          <w:p w14:paraId="204E5968" w14:textId="77777777" w:rsidR="00C70AF7" w:rsidRPr="00A0450A" w:rsidRDefault="009D6E59">
            <w:pPr>
              <w:pStyle w:val="Paragraphedeliste"/>
              <w:numPr>
                <w:ilvl w:val="0"/>
                <w:numId w:val="13"/>
              </w:numPr>
              <w:jc w:val="both"/>
              <w:rPr>
                <w:rFonts w:ascii="Arial" w:hAnsi="Arial" w:cs="Arial"/>
                <w:color w:val="375078"/>
                <w:lang w:val="fr-BE"/>
              </w:rPr>
            </w:pPr>
            <w:r w:rsidRPr="00A0450A">
              <w:rPr>
                <w:rFonts w:ascii="Arial" w:hAnsi="Arial" w:cs="Arial"/>
                <w:color w:val="375078"/>
                <w:lang w:val="fr-BE"/>
              </w:rPr>
              <w:t xml:space="preserve">la </w:t>
            </w:r>
            <w:r w:rsidRPr="00A0450A">
              <w:rPr>
                <w:rFonts w:ascii="Arial" w:hAnsi="Arial" w:cs="Arial"/>
                <w:color w:val="375078"/>
                <w:u w:val="single"/>
                <w:lang w:val="fr-BE"/>
              </w:rPr>
              <w:t>date de préparation</w:t>
            </w:r>
            <w:r w:rsidRPr="00A0450A">
              <w:rPr>
                <w:rFonts w:ascii="Arial" w:hAnsi="Arial" w:cs="Arial"/>
                <w:color w:val="375078"/>
                <w:lang w:val="fr-BE"/>
              </w:rPr>
              <w:t xml:space="preserve"> et, si nécessaire, </w:t>
            </w:r>
            <w:r w:rsidRPr="00A0450A">
              <w:rPr>
                <w:rFonts w:ascii="Arial" w:hAnsi="Arial" w:cs="Arial"/>
                <w:color w:val="375078"/>
                <w:u w:val="single"/>
                <w:lang w:val="fr-BE"/>
              </w:rPr>
              <w:t>l'heure de la préparation</w:t>
            </w:r>
            <w:r w:rsidRPr="00A0450A">
              <w:rPr>
                <w:rFonts w:ascii="Arial" w:hAnsi="Arial" w:cs="Arial"/>
                <w:color w:val="375078"/>
                <w:lang w:val="fr-BE"/>
              </w:rPr>
              <w:t>;</w:t>
            </w:r>
          </w:p>
          <w:p w14:paraId="78C8A466" w14:textId="77777777" w:rsidR="00C70AF7" w:rsidRPr="00A0450A" w:rsidRDefault="009D6E59">
            <w:pPr>
              <w:pStyle w:val="Paragraphedeliste"/>
              <w:numPr>
                <w:ilvl w:val="0"/>
                <w:numId w:val="13"/>
              </w:numPr>
              <w:jc w:val="both"/>
              <w:rPr>
                <w:rFonts w:ascii="Arial" w:hAnsi="Arial" w:cs="Arial"/>
                <w:color w:val="375078"/>
                <w:lang w:val="fr-BE"/>
              </w:rPr>
            </w:pPr>
            <w:r w:rsidRPr="00A0450A">
              <w:rPr>
                <w:rFonts w:ascii="Arial" w:hAnsi="Arial" w:cs="Arial"/>
                <w:color w:val="375078"/>
                <w:lang w:val="fr-BE"/>
              </w:rPr>
              <w:t xml:space="preserve">le </w:t>
            </w:r>
            <w:r w:rsidRPr="00A0450A">
              <w:rPr>
                <w:rFonts w:ascii="Arial" w:hAnsi="Arial" w:cs="Arial"/>
                <w:color w:val="375078"/>
                <w:u w:val="single"/>
                <w:lang w:val="fr-BE"/>
              </w:rPr>
              <w:t>mode d'administration</w:t>
            </w:r>
            <w:r w:rsidRPr="00A0450A">
              <w:rPr>
                <w:rFonts w:ascii="Arial" w:hAnsi="Arial" w:cs="Arial"/>
                <w:color w:val="375078"/>
                <w:lang w:val="fr-BE"/>
              </w:rPr>
              <w:t>;</w:t>
            </w:r>
          </w:p>
          <w:p w14:paraId="4457D10B" w14:textId="77777777" w:rsidR="00C70AF7" w:rsidRPr="00A0450A" w:rsidRDefault="009D6E59">
            <w:pPr>
              <w:pStyle w:val="Paragraphedeliste"/>
              <w:numPr>
                <w:ilvl w:val="0"/>
                <w:numId w:val="13"/>
              </w:numPr>
              <w:jc w:val="both"/>
              <w:rPr>
                <w:rFonts w:ascii="Arial" w:hAnsi="Arial" w:cs="Arial"/>
                <w:color w:val="375078"/>
                <w:lang w:val="fr-BE"/>
              </w:rPr>
            </w:pPr>
            <w:r w:rsidRPr="00A0450A">
              <w:rPr>
                <w:rFonts w:ascii="Arial" w:hAnsi="Arial" w:cs="Arial"/>
                <w:color w:val="375078"/>
                <w:lang w:val="fr-BE"/>
              </w:rPr>
              <w:t xml:space="preserve">le </w:t>
            </w:r>
            <w:r w:rsidRPr="00A0450A">
              <w:rPr>
                <w:rFonts w:ascii="Arial" w:hAnsi="Arial" w:cs="Arial"/>
                <w:color w:val="375078"/>
                <w:u w:val="single"/>
                <w:lang w:val="fr-BE"/>
              </w:rPr>
              <w:t>volume préparé ainsi que la quantité</w:t>
            </w:r>
            <w:r w:rsidRPr="00A0450A">
              <w:rPr>
                <w:rFonts w:ascii="Arial" w:hAnsi="Arial" w:cs="Arial"/>
                <w:color w:val="375078"/>
                <w:lang w:val="fr-BE"/>
              </w:rPr>
              <w:t>;</w:t>
            </w:r>
          </w:p>
          <w:p w14:paraId="77FB73BA" w14:textId="77777777" w:rsidR="00C70AF7" w:rsidRPr="00A0450A" w:rsidRDefault="009D6E59">
            <w:pPr>
              <w:pStyle w:val="Paragraphedeliste"/>
              <w:numPr>
                <w:ilvl w:val="0"/>
                <w:numId w:val="13"/>
              </w:numPr>
              <w:jc w:val="both"/>
              <w:rPr>
                <w:rFonts w:ascii="Arial" w:hAnsi="Arial" w:cs="Arial"/>
                <w:color w:val="375078"/>
                <w:lang w:val="fr-BE"/>
              </w:rPr>
            </w:pPr>
            <w:r w:rsidRPr="00A0450A">
              <w:rPr>
                <w:rFonts w:ascii="Arial" w:hAnsi="Arial" w:cs="Arial"/>
                <w:color w:val="375078"/>
                <w:lang w:val="fr-BE"/>
              </w:rPr>
              <w:t xml:space="preserve">le </w:t>
            </w:r>
            <w:r w:rsidRPr="00A0450A">
              <w:rPr>
                <w:rFonts w:ascii="Arial" w:hAnsi="Arial" w:cs="Arial"/>
                <w:color w:val="375078"/>
                <w:u w:val="single"/>
                <w:lang w:val="fr-BE"/>
              </w:rPr>
              <w:t>mode</w:t>
            </w:r>
            <w:r w:rsidRPr="00A0450A">
              <w:rPr>
                <w:rFonts w:ascii="Arial" w:hAnsi="Arial" w:cs="Arial"/>
                <w:color w:val="375078"/>
                <w:lang w:val="fr-BE"/>
              </w:rPr>
              <w:t xml:space="preserve"> et, éventuellement, </w:t>
            </w:r>
            <w:r w:rsidRPr="00A0450A">
              <w:rPr>
                <w:rFonts w:ascii="Arial" w:hAnsi="Arial" w:cs="Arial"/>
                <w:color w:val="375078"/>
                <w:u w:val="single"/>
                <w:lang w:val="fr-BE"/>
              </w:rPr>
              <w:t>le délai de conservation</w:t>
            </w:r>
            <w:r w:rsidRPr="00A0450A">
              <w:rPr>
                <w:rFonts w:ascii="Arial" w:hAnsi="Arial" w:cs="Arial"/>
                <w:color w:val="375078"/>
                <w:lang w:val="fr-BE"/>
              </w:rPr>
              <w:t>.</w:t>
            </w:r>
          </w:p>
          <w:p w14:paraId="04939385" w14:textId="77777777" w:rsidR="00C70AF7" w:rsidRPr="00A0450A" w:rsidRDefault="00C70AF7">
            <w:pPr>
              <w:jc w:val="both"/>
              <w:rPr>
                <w:rFonts w:ascii="Arial" w:hAnsi="Arial" w:cs="Arial"/>
                <w:color w:val="375078"/>
                <w:lang w:val="fr-BE"/>
              </w:rPr>
            </w:pPr>
          </w:p>
          <w:p w14:paraId="2C8F0CFD"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37. L'administration de médications antitumorales a lieu dans le cadre de </w:t>
            </w:r>
            <w:r w:rsidRPr="00A0450A">
              <w:rPr>
                <w:rFonts w:ascii="Arial" w:hAnsi="Arial" w:cs="Arial"/>
                <w:b/>
                <w:color w:val="375078"/>
                <w:u w:val="single"/>
                <w:lang w:val="fr-BE"/>
              </w:rPr>
              <w:t>procédures</w:t>
            </w:r>
            <w:r w:rsidRPr="00A0450A">
              <w:rPr>
                <w:rFonts w:ascii="Arial" w:hAnsi="Arial" w:cs="Arial"/>
                <w:color w:val="375078"/>
                <w:lang w:val="fr-BE"/>
              </w:rPr>
              <w:t xml:space="preserve"> spécifiques </w:t>
            </w:r>
            <w:r w:rsidRPr="00A0450A">
              <w:rPr>
                <w:rFonts w:ascii="Arial" w:hAnsi="Arial" w:cs="Arial"/>
                <w:color w:val="375078"/>
                <w:u w:val="single"/>
                <w:lang w:val="fr-BE"/>
              </w:rPr>
              <w:t>fixées par les commissions pluridisciplinaires d'oncologie</w:t>
            </w:r>
            <w:r w:rsidRPr="00A0450A">
              <w:rPr>
                <w:rFonts w:ascii="Arial" w:hAnsi="Arial" w:cs="Arial"/>
                <w:color w:val="375078"/>
                <w:lang w:val="fr-BE"/>
              </w:rPr>
              <w:t xml:space="preserve">, </w:t>
            </w:r>
            <w:r w:rsidRPr="00A0450A">
              <w:rPr>
                <w:rFonts w:ascii="Arial" w:hAnsi="Arial" w:cs="Arial"/>
                <w:color w:val="375078"/>
                <w:u w:val="single"/>
                <w:lang w:val="fr-BE"/>
              </w:rPr>
              <w:t>après avis du groupe de travail pluridisciplinaire pour les médications antitumorales</w:t>
            </w:r>
            <w:r w:rsidRPr="00A0450A">
              <w:rPr>
                <w:rFonts w:ascii="Arial" w:hAnsi="Arial" w:cs="Arial"/>
                <w:color w:val="375078"/>
                <w:lang w:val="fr-BE"/>
              </w:rPr>
              <w:t>.</w:t>
            </w:r>
          </w:p>
          <w:p w14:paraId="06F21E2E" w14:textId="77777777" w:rsidR="00C70AF7" w:rsidRPr="00A0450A" w:rsidRDefault="00C70AF7">
            <w:pPr>
              <w:jc w:val="both"/>
              <w:rPr>
                <w:rFonts w:ascii="Arial" w:hAnsi="Arial" w:cs="Arial"/>
                <w:color w:val="375078"/>
                <w:lang w:val="fr-BE"/>
              </w:rPr>
            </w:pPr>
          </w:p>
        </w:tc>
        <w:tc>
          <w:tcPr>
            <w:tcW w:w="567" w:type="dxa"/>
          </w:tcPr>
          <w:p w14:paraId="117C7D24" w14:textId="77777777" w:rsidR="00C70AF7" w:rsidRPr="00591B7A" w:rsidRDefault="00C70AF7">
            <w:pPr>
              <w:rPr>
                <w:rFonts w:ascii="Palatino Linotype" w:eastAsia="Times New Roman" w:hAnsi="Palatino Linotype" w:cs="Times New Roman"/>
                <w:lang w:val="fr-BE" w:eastAsia="nl-BE"/>
              </w:rPr>
            </w:pPr>
          </w:p>
        </w:tc>
        <w:tc>
          <w:tcPr>
            <w:tcW w:w="709" w:type="dxa"/>
          </w:tcPr>
          <w:p w14:paraId="6FD98AEB" w14:textId="77777777" w:rsidR="00C70AF7" w:rsidRPr="00591B7A" w:rsidRDefault="00C70AF7">
            <w:pPr>
              <w:rPr>
                <w:rFonts w:ascii="Palatino Linotype" w:eastAsia="Times New Roman" w:hAnsi="Palatino Linotype" w:cs="Times New Roman"/>
                <w:lang w:val="fr-BE" w:eastAsia="nl-BE"/>
              </w:rPr>
            </w:pPr>
          </w:p>
        </w:tc>
        <w:tc>
          <w:tcPr>
            <w:tcW w:w="709" w:type="dxa"/>
          </w:tcPr>
          <w:p w14:paraId="07B34619" w14:textId="77777777" w:rsidR="00C70AF7" w:rsidRPr="00591B7A" w:rsidRDefault="00C70AF7">
            <w:pPr>
              <w:rPr>
                <w:rFonts w:ascii="Palatino Linotype" w:eastAsia="Times New Roman" w:hAnsi="Palatino Linotype" w:cs="Times New Roman"/>
                <w:lang w:val="fr-BE" w:eastAsia="nl-BE"/>
              </w:rPr>
            </w:pPr>
          </w:p>
        </w:tc>
        <w:tc>
          <w:tcPr>
            <w:tcW w:w="3685" w:type="dxa"/>
          </w:tcPr>
          <w:p w14:paraId="0394CFC7" w14:textId="77777777" w:rsidR="00C70AF7" w:rsidRPr="00A0450A" w:rsidRDefault="00C70AF7">
            <w:pPr>
              <w:rPr>
                <w:rFonts w:ascii="Arial" w:eastAsia="Times New Roman" w:hAnsi="Arial" w:cs="Arial"/>
                <w:b/>
                <w:color w:val="375078"/>
                <w:u w:val="single"/>
                <w:lang w:val="fr-BE" w:eastAsia="nl-BE"/>
              </w:rPr>
            </w:pPr>
          </w:p>
          <w:p w14:paraId="7EF3BC96" w14:textId="77777777" w:rsidR="00C70AF7" w:rsidRPr="00A0450A" w:rsidRDefault="009D6E59">
            <w:pPr>
              <w:rPr>
                <w:rFonts w:ascii="Arial" w:eastAsia="Times New Roman" w:hAnsi="Arial" w:cs="Arial"/>
                <w:b/>
                <w:color w:val="375078"/>
                <w:u w:val="single"/>
                <w:lang w:val="fr-BE" w:eastAsia="nl-BE"/>
              </w:rPr>
            </w:pPr>
            <w:r w:rsidRPr="00A0450A">
              <w:rPr>
                <w:rFonts w:ascii="Arial" w:eastAsia="Times New Roman" w:hAnsi="Arial" w:cs="Arial"/>
                <w:b/>
                <w:color w:val="375078"/>
                <w:u w:val="single"/>
                <w:lang w:val="fr-BE" w:eastAsia="nl-BE"/>
              </w:rPr>
              <w:t xml:space="preserve">Qui sont les membres du groupe de travail </w:t>
            </w:r>
            <w:proofErr w:type="spellStart"/>
            <w:r w:rsidRPr="00A0450A">
              <w:rPr>
                <w:rFonts w:ascii="Arial" w:eastAsia="Times New Roman" w:hAnsi="Arial" w:cs="Arial"/>
                <w:b/>
                <w:color w:val="375078"/>
                <w:u w:val="single"/>
                <w:lang w:val="fr-BE" w:eastAsia="nl-BE"/>
              </w:rPr>
              <w:t>pluridisiciplinaire</w:t>
            </w:r>
            <w:proofErr w:type="spellEnd"/>
            <w:r w:rsidRPr="00A0450A">
              <w:rPr>
                <w:rFonts w:ascii="Arial" w:eastAsia="Times New Roman" w:hAnsi="Arial" w:cs="Arial"/>
                <w:b/>
                <w:color w:val="375078"/>
                <w:u w:val="single"/>
                <w:lang w:val="fr-BE" w:eastAsia="nl-BE"/>
              </w:rPr>
              <w:t xml:space="preserve"> « médications antitumorales » ?</w:t>
            </w:r>
          </w:p>
        </w:tc>
      </w:tr>
      <w:tr w:rsidR="00C70AF7" w:rsidRPr="00097545" w14:paraId="6BE95140" w14:textId="77777777">
        <w:tc>
          <w:tcPr>
            <w:tcW w:w="2263" w:type="dxa"/>
          </w:tcPr>
          <w:p w14:paraId="1E9C290D" w14:textId="77777777" w:rsidR="00C70AF7" w:rsidRPr="00A0450A" w:rsidRDefault="00C70AF7">
            <w:pPr>
              <w:jc w:val="center"/>
              <w:rPr>
                <w:rFonts w:ascii="Arial" w:eastAsia="Times New Roman" w:hAnsi="Arial" w:cs="Arial"/>
                <w:b/>
                <w:bCs/>
                <w:color w:val="375078"/>
                <w:u w:val="single"/>
                <w:lang w:val="fr-BE" w:eastAsia="nl-BE"/>
              </w:rPr>
            </w:pPr>
          </w:p>
          <w:p w14:paraId="67DF99A8" w14:textId="77777777" w:rsidR="00C70AF7" w:rsidRPr="00A0450A" w:rsidRDefault="009D6E59">
            <w:pPr>
              <w:jc w:val="center"/>
              <w:rPr>
                <w:rFonts w:ascii="Arial" w:eastAsia="Times New Roman" w:hAnsi="Arial" w:cs="Arial"/>
                <w:b/>
                <w:bCs/>
                <w:color w:val="375078"/>
                <w:u w:val="single"/>
                <w:lang w:val="fr-BE" w:eastAsia="nl-BE"/>
              </w:rPr>
            </w:pPr>
            <w:r w:rsidRPr="00A0450A">
              <w:rPr>
                <w:rFonts w:ascii="Arial" w:eastAsia="Times New Roman" w:hAnsi="Arial" w:cs="Arial"/>
                <w:b/>
                <w:bCs/>
                <w:color w:val="375078"/>
                <w:u w:val="single"/>
                <w:lang w:val="fr-BE" w:eastAsia="nl-BE"/>
              </w:rPr>
              <w:t>CHAPITRE IV. – Le Collège d’oncologie</w:t>
            </w:r>
          </w:p>
        </w:tc>
        <w:tc>
          <w:tcPr>
            <w:tcW w:w="6237" w:type="dxa"/>
          </w:tcPr>
          <w:p w14:paraId="0816BC3E" w14:textId="77777777" w:rsidR="00C70AF7" w:rsidRPr="00A0450A" w:rsidRDefault="00C70AF7">
            <w:pPr>
              <w:jc w:val="both"/>
              <w:rPr>
                <w:rFonts w:ascii="Arial" w:hAnsi="Arial" w:cs="Arial"/>
                <w:color w:val="375078"/>
                <w:lang w:val="fr-BE"/>
              </w:rPr>
            </w:pPr>
          </w:p>
          <w:p w14:paraId="6B4053D0"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Art. 38. </w:t>
            </w:r>
            <w:r w:rsidRPr="00A0450A">
              <w:rPr>
                <w:rFonts w:ascii="Arial" w:hAnsi="Arial" w:cs="Arial"/>
                <w:b/>
                <w:color w:val="375078"/>
                <w:u w:val="single"/>
                <w:lang w:val="fr-BE"/>
              </w:rPr>
              <w:t>Évaluation interne et externe de l’activité médicale</w:t>
            </w:r>
            <w:r w:rsidRPr="00A0450A">
              <w:rPr>
                <w:rFonts w:ascii="Arial" w:hAnsi="Arial" w:cs="Arial"/>
                <w:b/>
                <w:color w:val="375078"/>
                <w:lang w:val="fr-BE"/>
              </w:rPr>
              <w:t> ?</w:t>
            </w:r>
          </w:p>
          <w:p w14:paraId="1DDC42BC" w14:textId="77777777" w:rsidR="00C70AF7" w:rsidRPr="00A0450A" w:rsidRDefault="009D6E59">
            <w:pPr>
              <w:jc w:val="both"/>
              <w:rPr>
                <w:rFonts w:ascii="Arial" w:hAnsi="Arial" w:cs="Arial"/>
                <w:color w:val="375078"/>
                <w:lang w:val="fr-BE"/>
              </w:rPr>
            </w:pPr>
            <w:r w:rsidRPr="00A0450A">
              <w:rPr>
                <w:rFonts w:ascii="Arial" w:hAnsi="Arial" w:cs="Arial"/>
                <w:color w:val="375078"/>
                <w:lang w:val="fr-BE"/>
              </w:rPr>
              <w:t xml:space="preserve">À cette fin est mis en place un </w:t>
            </w:r>
            <w:r w:rsidRPr="00A0450A">
              <w:rPr>
                <w:rFonts w:ascii="Arial" w:hAnsi="Arial" w:cs="Arial"/>
                <w:b/>
                <w:color w:val="375078"/>
                <w:lang w:val="fr-BE"/>
              </w:rPr>
              <w:t>collège d'oncologie</w:t>
            </w:r>
            <w:r w:rsidRPr="00A0450A">
              <w:rPr>
                <w:rFonts w:ascii="Arial" w:hAnsi="Arial" w:cs="Arial"/>
                <w:color w:val="375078"/>
                <w:lang w:val="fr-BE"/>
              </w:rPr>
              <w:t xml:space="preserve"> qui, outre les tâches mentionnées dans l'article 8 de l'arrêté visé du 15 février 1999, est chargé des missions suivantes :</w:t>
            </w:r>
          </w:p>
          <w:p w14:paraId="25F8D6A1"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color w:val="375078"/>
                <w:lang w:val="fr-BE"/>
              </w:rPr>
              <w:t xml:space="preserve">soutenir les hôpitaux dans la réalisation et l'adaptation d'un manuel oncologique pluridisciplinaire, contenant les directives pour l'établissement du diagnostic, le traitement et le suivi des affections oncologiques, </w:t>
            </w:r>
            <w:r w:rsidRPr="00A0450A">
              <w:rPr>
                <w:rFonts w:ascii="Arial" w:hAnsi="Arial" w:cs="Arial"/>
                <w:b/>
                <w:color w:val="375078"/>
                <w:u w:val="single"/>
                <w:lang w:val="fr-BE"/>
              </w:rPr>
              <w:t>par la rédaction, entre autres, d'un modèle de manuel oncologique pluridisciplinaire</w:t>
            </w:r>
            <w:r w:rsidRPr="00A0450A">
              <w:rPr>
                <w:rFonts w:ascii="Arial" w:hAnsi="Arial" w:cs="Arial"/>
                <w:color w:val="375078"/>
                <w:lang w:val="fr-BE"/>
              </w:rPr>
              <w:t>;</w:t>
            </w:r>
          </w:p>
          <w:p w14:paraId="564E9808"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b/>
                <w:color w:val="375078"/>
                <w:u w:val="single"/>
                <w:lang w:val="fr-BE"/>
              </w:rPr>
              <w:t>élaborer</w:t>
            </w:r>
            <w:r w:rsidRPr="00A0450A">
              <w:rPr>
                <w:rFonts w:ascii="Arial" w:hAnsi="Arial" w:cs="Arial"/>
                <w:color w:val="375078"/>
                <w:lang w:val="fr-BE"/>
              </w:rPr>
              <w:t xml:space="preserve"> plus avant </w:t>
            </w:r>
            <w:r w:rsidRPr="00A0450A">
              <w:rPr>
                <w:rFonts w:ascii="Arial" w:hAnsi="Arial" w:cs="Arial"/>
                <w:b/>
                <w:color w:val="375078"/>
                <w:u w:val="single"/>
                <w:lang w:val="fr-BE"/>
              </w:rPr>
              <w:t>un modèle pour l'enregistrement du cancer</w:t>
            </w:r>
            <w:r w:rsidRPr="00A0450A">
              <w:rPr>
                <w:rFonts w:ascii="Arial" w:hAnsi="Arial" w:cs="Arial"/>
                <w:color w:val="375078"/>
                <w:lang w:val="fr-BE"/>
              </w:rPr>
              <w:t>;</w:t>
            </w:r>
          </w:p>
          <w:p w14:paraId="202B57EE"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b/>
                <w:color w:val="375078"/>
                <w:u w:val="single"/>
                <w:lang w:val="fr-BE"/>
              </w:rPr>
              <w:t>organiser des audits</w:t>
            </w:r>
            <w:r w:rsidRPr="00A0450A">
              <w:rPr>
                <w:rFonts w:ascii="Arial" w:hAnsi="Arial" w:cs="Arial"/>
                <w:color w:val="375078"/>
                <w:lang w:val="fr-BE"/>
              </w:rPr>
              <w:t xml:space="preserve"> dans les hôpitaux par la visite de membres ou d'experts désignés par le Collège et rédiger un </w:t>
            </w:r>
            <w:r w:rsidRPr="00A0450A">
              <w:rPr>
                <w:rFonts w:ascii="Arial" w:hAnsi="Arial" w:cs="Arial"/>
                <w:b/>
                <w:color w:val="375078"/>
                <w:u w:val="single"/>
                <w:lang w:val="fr-BE"/>
              </w:rPr>
              <w:t>rapport</w:t>
            </w:r>
            <w:r w:rsidRPr="00A0450A">
              <w:rPr>
                <w:rFonts w:ascii="Arial" w:hAnsi="Arial" w:cs="Arial"/>
                <w:color w:val="375078"/>
                <w:lang w:val="fr-BE"/>
              </w:rPr>
              <w:t xml:space="preserve"> à ce sujet;</w:t>
            </w:r>
          </w:p>
          <w:p w14:paraId="39D903F4"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color w:val="375078"/>
                <w:u w:val="single"/>
                <w:lang w:val="fr-BE"/>
              </w:rPr>
              <w:lastRenderedPageBreak/>
              <w:t>comparer, au niveau national, les manuels utilisés</w:t>
            </w:r>
            <w:r w:rsidRPr="00A0450A">
              <w:rPr>
                <w:rFonts w:ascii="Arial" w:hAnsi="Arial" w:cs="Arial"/>
                <w:color w:val="375078"/>
                <w:lang w:val="fr-BE"/>
              </w:rPr>
              <w:t xml:space="preserve"> et </w:t>
            </w:r>
            <w:r w:rsidRPr="00A0450A">
              <w:rPr>
                <w:rFonts w:ascii="Arial" w:hAnsi="Arial" w:cs="Arial"/>
                <w:b/>
                <w:color w:val="375078"/>
                <w:u w:val="single"/>
                <w:lang w:val="fr-BE"/>
              </w:rPr>
              <w:t>organiser des rencontres thématiques de consensus</w:t>
            </w:r>
            <w:r w:rsidRPr="00A0450A">
              <w:rPr>
                <w:rFonts w:ascii="Arial" w:hAnsi="Arial" w:cs="Arial"/>
                <w:color w:val="375078"/>
                <w:lang w:val="fr-BE"/>
              </w:rPr>
              <w:t xml:space="preserve"> suivant les thèmes prioritaires;</w:t>
            </w:r>
          </w:p>
          <w:p w14:paraId="55796DD9"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b/>
                <w:color w:val="375078"/>
                <w:u w:val="single"/>
                <w:lang w:val="fr-BE"/>
              </w:rPr>
              <w:t>actualiser</w:t>
            </w:r>
            <w:r w:rsidRPr="00A0450A">
              <w:rPr>
                <w:rFonts w:ascii="Arial" w:hAnsi="Arial" w:cs="Arial"/>
                <w:color w:val="375078"/>
                <w:lang w:val="fr-BE"/>
              </w:rPr>
              <w:t xml:space="preserve"> les normes relatives à </w:t>
            </w:r>
            <w:r w:rsidRPr="00A0450A">
              <w:rPr>
                <w:rFonts w:ascii="Arial" w:hAnsi="Arial" w:cs="Arial"/>
                <w:b/>
                <w:color w:val="375078"/>
                <w:u w:val="single"/>
                <w:lang w:val="fr-BE"/>
              </w:rPr>
              <w:t>l'usage de médication antitumorale</w:t>
            </w:r>
            <w:r w:rsidRPr="00A0450A">
              <w:rPr>
                <w:rFonts w:ascii="Arial" w:hAnsi="Arial" w:cs="Arial"/>
                <w:color w:val="375078"/>
                <w:lang w:val="fr-BE"/>
              </w:rPr>
              <w:t xml:space="preserve"> </w:t>
            </w:r>
            <w:r w:rsidRPr="00A0450A">
              <w:rPr>
                <w:rFonts w:ascii="Arial" w:hAnsi="Arial" w:cs="Arial"/>
                <w:color w:val="375078"/>
                <w:u w:val="single"/>
                <w:lang w:val="fr-BE"/>
              </w:rPr>
              <w:t>selon les derniers acquis de la science médicale</w:t>
            </w:r>
            <w:r w:rsidRPr="00A0450A">
              <w:rPr>
                <w:rFonts w:ascii="Arial" w:hAnsi="Arial" w:cs="Arial"/>
                <w:color w:val="375078"/>
                <w:lang w:val="fr-BE"/>
              </w:rPr>
              <w:t>;</w:t>
            </w:r>
          </w:p>
          <w:p w14:paraId="2E77FF3D"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color w:val="375078"/>
                <w:lang w:val="fr-BE"/>
              </w:rPr>
              <w:t xml:space="preserve">formuler des </w:t>
            </w:r>
            <w:r w:rsidRPr="00A0450A">
              <w:rPr>
                <w:rFonts w:ascii="Arial" w:hAnsi="Arial" w:cs="Arial"/>
                <w:b/>
                <w:color w:val="375078"/>
                <w:u w:val="single"/>
                <w:lang w:val="fr-BE"/>
              </w:rPr>
              <w:t>recommandations sur les critères de compétence</w:t>
            </w:r>
            <w:r w:rsidRPr="00A0450A">
              <w:rPr>
                <w:rFonts w:ascii="Arial" w:hAnsi="Arial" w:cs="Arial"/>
                <w:color w:val="375078"/>
                <w:lang w:val="fr-BE"/>
              </w:rPr>
              <w:t xml:space="preserve"> auxquels doivent répondre les médecins-spécialistes visés à l'article 14;</w:t>
            </w:r>
          </w:p>
          <w:p w14:paraId="4C87A618"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color w:val="375078"/>
                <w:lang w:val="fr-BE"/>
              </w:rPr>
              <w:t xml:space="preserve">formuler des </w:t>
            </w:r>
            <w:r w:rsidRPr="00A0450A">
              <w:rPr>
                <w:rFonts w:ascii="Arial" w:hAnsi="Arial" w:cs="Arial"/>
                <w:b/>
                <w:color w:val="375078"/>
                <w:u w:val="single"/>
                <w:lang w:val="fr-BE"/>
              </w:rPr>
              <w:t>recommandations en ce qui concerne les programmes de soins spécialisés d'oncologie et leur niveau d'activité minimum</w:t>
            </w:r>
            <w:r w:rsidRPr="00A0450A">
              <w:rPr>
                <w:rFonts w:ascii="Arial" w:hAnsi="Arial" w:cs="Arial"/>
                <w:color w:val="375078"/>
                <w:lang w:val="fr-BE"/>
              </w:rPr>
              <w:t>.</w:t>
            </w:r>
          </w:p>
          <w:p w14:paraId="0AFBC5E2" w14:textId="77777777" w:rsidR="00C70AF7" w:rsidRPr="00A0450A" w:rsidRDefault="009D6E59">
            <w:pPr>
              <w:pStyle w:val="Paragraphedeliste"/>
              <w:numPr>
                <w:ilvl w:val="0"/>
                <w:numId w:val="14"/>
              </w:numPr>
              <w:jc w:val="both"/>
              <w:rPr>
                <w:rFonts w:ascii="Arial" w:hAnsi="Arial" w:cs="Arial"/>
                <w:color w:val="375078"/>
                <w:lang w:val="fr-BE"/>
              </w:rPr>
            </w:pPr>
            <w:r w:rsidRPr="00A0450A">
              <w:rPr>
                <w:rFonts w:ascii="Arial" w:hAnsi="Arial" w:cs="Arial"/>
                <w:color w:val="375078"/>
                <w:lang w:val="fr-BE"/>
              </w:rPr>
              <w:t xml:space="preserve">Le Collège d'oncologie peut, pour l'exécution de ses missions, visées à l'alinéa 1er, </w:t>
            </w:r>
            <w:r w:rsidRPr="00A0450A">
              <w:rPr>
                <w:rFonts w:ascii="Arial" w:hAnsi="Arial" w:cs="Arial"/>
                <w:color w:val="375078"/>
                <w:u w:val="single"/>
                <w:lang w:val="fr-BE"/>
              </w:rPr>
              <w:t>créer un groupe de travail "pathologie" par système d'organes</w:t>
            </w:r>
            <w:r w:rsidRPr="00A0450A">
              <w:rPr>
                <w:rFonts w:ascii="Arial" w:hAnsi="Arial" w:cs="Arial"/>
                <w:color w:val="375078"/>
                <w:lang w:val="fr-BE"/>
              </w:rPr>
              <w:t xml:space="preserve"> et </w:t>
            </w:r>
            <w:r w:rsidRPr="00A0450A">
              <w:rPr>
                <w:rFonts w:ascii="Arial" w:hAnsi="Arial" w:cs="Arial"/>
                <w:color w:val="375078"/>
                <w:u w:val="single"/>
                <w:lang w:val="fr-BE"/>
              </w:rPr>
              <w:t>faire appel</w:t>
            </w:r>
            <w:r w:rsidRPr="00A0450A">
              <w:rPr>
                <w:rFonts w:ascii="Arial" w:hAnsi="Arial" w:cs="Arial"/>
                <w:color w:val="375078"/>
                <w:lang w:val="fr-BE"/>
              </w:rPr>
              <w:t xml:space="preserve">, dans le cadre de son fonctionnement, </w:t>
            </w:r>
            <w:r w:rsidRPr="00A0450A">
              <w:rPr>
                <w:rFonts w:ascii="Arial" w:hAnsi="Arial" w:cs="Arial"/>
                <w:color w:val="375078"/>
                <w:u w:val="single"/>
                <w:lang w:val="fr-BE"/>
              </w:rPr>
              <w:t>à des experts étrangers</w:t>
            </w:r>
            <w:r w:rsidRPr="00A0450A">
              <w:rPr>
                <w:rFonts w:ascii="Arial" w:hAnsi="Arial" w:cs="Arial"/>
                <w:color w:val="375078"/>
                <w:lang w:val="fr-BE"/>
              </w:rPr>
              <w:t xml:space="preserve"> réputés dans le domaine de l'oncologie.</w:t>
            </w:r>
          </w:p>
          <w:p w14:paraId="77E31670" w14:textId="77777777" w:rsidR="00C70AF7" w:rsidRPr="00A0450A" w:rsidRDefault="00C70AF7">
            <w:pPr>
              <w:jc w:val="both"/>
              <w:rPr>
                <w:rFonts w:ascii="Arial" w:hAnsi="Arial" w:cs="Arial"/>
                <w:color w:val="375078"/>
                <w:lang w:val="fr-BE"/>
              </w:rPr>
            </w:pPr>
          </w:p>
        </w:tc>
        <w:tc>
          <w:tcPr>
            <w:tcW w:w="567" w:type="dxa"/>
          </w:tcPr>
          <w:p w14:paraId="5DE0AE63" w14:textId="77777777" w:rsidR="00C70AF7" w:rsidRPr="00591B7A" w:rsidRDefault="00C70AF7">
            <w:pPr>
              <w:rPr>
                <w:rFonts w:ascii="Palatino Linotype" w:eastAsia="Times New Roman" w:hAnsi="Palatino Linotype" w:cs="Times New Roman"/>
                <w:lang w:val="fr-BE" w:eastAsia="nl-BE"/>
              </w:rPr>
            </w:pPr>
          </w:p>
        </w:tc>
        <w:tc>
          <w:tcPr>
            <w:tcW w:w="709" w:type="dxa"/>
          </w:tcPr>
          <w:p w14:paraId="0F8EF4CB" w14:textId="77777777" w:rsidR="00C70AF7" w:rsidRPr="00591B7A" w:rsidRDefault="00C70AF7">
            <w:pPr>
              <w:rPr>
                <w:rFonts w:ascii="Palatino Linotype" w:eastAsia="Times New Roman" w:hAnsi="Palatino Linotype" w:cs="Times New Roman"/>
                <w:lang w:val="fr-BE" w:eastAsia="nl-BE"/>
              </w:rPr>
            </w:pPr>
          </w:p>
        </w:tc>
        <w:tc>
          <w:tcPr>
            <w:tcW w:w="709" w:type="dxa"/>
          </w:tcPr>
          <w:p w14:paraId="7A51C7A4" w14:textId="77777777" w:rsidR="00C70AF7" w:rsidRPr="00591B7A" w:rsidRDefault="00C70AF7">
            <w:pPr>
              <w:rPr>
                <w:rFonts w:ascii="Palatino Linotype" w:eastAsia="Times New Roman" w:hAnsi="Palatino Linotype" w:cs="Times New Roman"/>
                <w:lang w:val="fr-BE" w:eastAsia="nl-BE"/>
              </w:rPr>
            </w:pPr>
          </w:p>
        </w:tc>
        <w:tc>
          <w:tcPr>
            <w:tcW w:w="3685" w:type="dxa"/>
          </w:tcPr>
          <w:p w14:paraId="2E64CBC0" w14:textId="77777777" w:rsidR="00C70AF7" w:rsidRPr="00591B7A" w:rsidRDefault="00C70AF7">
            <w:pPr>
              <w:rPr>
                <w:rFonts w:ascii="Palatino Linotype" w:eastAsia="Times New Roman" w:hAnsi="Palatino Linotype" w:cs="Times New Roman"/>
                <w:b/>
                <w:u w:val="single"/>
                <w:lang w:val="fr-BE" w:eastAsia="nl-BE"/>
              </w:rPr>
            </w:pPr>
          </w:p>
        </w:tc>
      </w:tr>
    </w:tbl>
    <w:p w14:paraId="70DEEF8B" w14:textId="77777777" w:rsidR="00C70AF7" w:rsidRPr="00591B7A" w:rsidRDefault="00C70AF7">
      <w:pPr>
        <w:ind w:left="360"/>
        <w:rPr>
          <w:rFonts w:ascii="Palatino Linotype" w:hAnsi="Palatino Linotype"/>
          <w:lang w:val="fr-BE"/>
        </w:rPr>
      </w:pPr>
    </w:p>
    <w:p w14:paraId="3398ABE5" w14:textId="77777777" w:rsidR="00C70AF7" w:rsidRPr="00591B7A" w:rsidRDefault="009D6E59">
      <w:pPr>
        <w:ind w:left="360"/>
        <w:jc w:val="center"/>
        <w:rPr>
          <w:rFonts w:ascii="Palatino Linotype" w:hAnsi="Palatino Linotype"/>
          <w:lang w:val="fr-BE"/>
        </w:rPr>
      </w:pPr>
      <w:r w:rsidRPr="00591B7A">
        <w:rPr>
          <w:rFonts w:ascii="Palatino Linotype" w:hAnsi="Palatino Linotype"/>
          <w:lang w:val="fr-BE"/>
        </w:rPr>
        <w:t>Date et signature du chef de service</w:t>
      </w:r>
    </w:p>
    <w:p w14:paraId="03074889" w14:textId="77777777" w:rsidR="00C70AF7" w:rsidRPr="00591B7A" w:rsidRDefault="009D6E59">
      <w:pPr>
        <w:ind w:left="360"/>
        <w:jc w:val="center"/>
        <w:rPr>
          <w:rFonts w:ascii="Palatino Linotype" w:hAnsi="Palatino Linotype"/>
          <w:lang w:val="fr-BE"/>
        </w:rPr>
      </w:pPr>
      <w:r w:rsidRPr="00591B7A">
        <w:rPr>
          <w:rFonts w:ascii="Palatino Linotype" w:hAnsi="Palatino Linotype"/>
          <w:lang w:val="fr-BE"/>
        </w:rPr>
        <w:t>Date et signature du Directeur</w:t>
      </w:r>
    </w:p>
    <w:sectPr w:rsidR="00C70AF7" w:rsidRPr="00591B7A" w:rsidSect="00A0450A">
      <w:headerReference w:type="default" r:id="rId11"/>
      <w:footerReference w:type="default" r:id="rId12"/>
      <w:pgSz w:w="16838" w:h="11906" w:orient="landscape"/>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05F7F" w14:textId="77777777" w:rsidR="00AF7896" w:rsidRDefault="00AF7896">
      <w:pPr>
        <w:spacing w:after="0" w:line="240" w:lineRule="auto"/>
      </w:pPr>
      <w:r>
        <w:separator/>
      </w:r>
    </w:p>
  </w:endnote>
  <w:endnote w:type="continuationSeparator" w:id="0">
    <w:p w14:paraId="0251FCE2" w14:textId="77777777" w:rsidR="00AF7896" w:rsidRDefault="00AF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45B0B07E" w14:textId="77777777" w:rsidR="00C70AF7" w:rsidRDefault="009D6E59">
        <w:pPr>
          <w:pStyle w:val="Pieddepage"/>
          <w:jc w:val="right"/>
        </w:pPr>
        <w:r>
          <w:fldChar w:fldCharType="begin"/>
        </w:r>
        <w:r>
          <w:instrText>PAGE   \* MERGEFORMAT</w:instrText>
        </w:r>
        <w:r>
          <w:fldChar w:fldCharType="separate"/>
        </w:r>
        <w:r w:rsidRPr="009D6E59">
          <w:rPr>
            <w:noProof/>
            <w:lang w:val="nl-NL"/>
          </w:rPr>
          <w:t>16</w:t>
        </w:r>
        <w:r>
          <w:fldChar w:fldCharType="end"/>
        </w:r>
      </w:p>
    </w:sdtContent>
  </w:sdt>
  <w:p w14:paraId="266FAB64" w14:textId="77777777" w:rsidR="00C70AF7" w:rsidRDefault="00C70A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FFF9" w14:textId="77777777" w:rsidR="00AF7896" w:rsidRDefault="00AF7896">
      <w:pPr>
        <w:spacing w:after="0" w:line="240" w:lineRule="auto"/>
      </w:pPr>
      <w:r>
        <w:separator/>
      </w:r>
    </w:p>
  </w:footnote>
  <w:footnote w:type="continuationSeparator" w:id="0">
    <w:p w14:paraId="0AE31F5C" w14:textId="77777777" w:rsidR="00AF7896" w:rsidRDefault="00AF7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B89A" w14:textId="618DCCD3" w:rsidR="00A0450A" w:rsidRDefault="00A0450A">
    <w:pPr>
      <w:pStyle w:val="En-tte"/>
    </w:pPr>
    <w:r>
      <w:rPr>
        <w:noProof/>
      </w:rPr>
      <w:drawing>
        <wp:anchor distT="0" distB="0" distL="114300" distR="114300" simplePos="0" relativeHeight="251658240" behindDoc="0" locked="0" layoutInCell="1" allowOverlap="1" wp14:anchorId="6479AD10" wp14:editId="1B5A1040">
          <wp:simplePos x="0" y="0"/>
          <wp:positionH relativeFrom="margin">
            <wp:align>left</wp:align>
          </wp:positionH>
          <wp:positionV relativeFrom="paragraph">
            <wp:posOffset>-2540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1E7C86"/>
    <w:multiLevelType w:val="hybridMultilevel"/>
    <w:tmpl w:val="137E0C1E"/>
    <w:lvl w:ilvl="0" w:tplc="C0D08912">
      <w:start w:val="1"/>
      <w:numFmt w:val="lowerLetter"/>
      <w:lvlText w:val="%1)"/>
      <w:lvlJc w:val="left"/>
      <w:pPr>
        <w:ind w:left="465" w:hanging="360"/>
      </w:pPr>
      <w:rPr>
        <w:rFonts w:hint="default"/>
      </w:rPr>
    </w:lvl>
    <w:lvl w:ilvl="1" w:tplc="080C0019" w:tentative="1">
      <w:start w:val="1"/>
      <w:numFmt w:val="lowerLetter"/>
      <w:lvlText w:val="%2."/>
      <w:lvlJc w:val="left"/>
      <w:pPr>
        <w:ind w:left="1185" w:hanging="360"/>
      </w:pPr>
    </w:lvl>
    <w:lvl w:ilvl="2" w:tplc="080C001B" w:tentative="1">
      <w:start w:val="1"/>
      <w:numFmt w:val="lowerRoman"/>
      <w:lvlText w:val="%3."/>
      <w:lvlJc w:val="right"/>
      <w:pPr>
        <w:ind w:left="1905" w:hanging="180"/>
      </w:pPr>
    </w:lvl>
    <w:lvl w:ilvl="3" w:tplc="080C000F" w:tentative="1">
      <w:start w:val="1"/>
      <w:numFmt w:val="decimal"/>
      <w:lvlText w:val="%4."/>
      <w:lvlJc w:val="left"/>
      <w:pPr>
        <w:ind w:left="2625" w:hanging="360"/>
      </w:pPr>
    </w:lvl>
    <w:lvl w:ilvl="4" w:tplc="080C0019" w:tentative="1">
      <w:start w:val="1"/>
      <w:numFmt w:val="lowerLetter"/>
      <w:lvlText w:val="%5."/>
      <w:lvlJc w:val="left"/>
      <w:pPr>
        <w:ind w:left="3345" w:hanging="360"/>
      </w:pPr>
    </w:lvl>
    <w:lvl w:ilvl="5" w:tplc="080C001B" w:tentative="1">
      <w:start w:val="1"/>
      <w:numFmt w:val="lowerRoman"/>
      <w:lvlText w:val="%6."/>
      <w:lvlJc w:val="right"/>
      <w:pPr>
        <w:ind w:left="4065" w:hanging="180"/>
      </w:pPr>
    </w:lvl>
    <w:lvl w:ilvl="6" w:tplc="080C000F" w:tentative="1">
      <w:start w:val="1"/>
      <w:numFmt w:val="decimal"/>
      <w:lvlText w:val="%7."/>
      <w:lvlJc w:val="left"/>
      <w:pPr>
        <w:ind w:left="4785" w:hanging="360"/>
      </w:pPr>
    </w:lvl>
    <w:lvl w:ilvl="7" w:tplc="080C0019" w:tentative="1">
      <w:start w:val="1"/>
      <w:numFmt w:val="lowerLetter"/>
      <w:lvlText w:val="%8."/>
      <w:lvlJc w:val="left"/>
      <w:pPr>
        <w:ind w:left="5505" w:hanging="360"/>
      </w:pPr>
    </w:lvl>
    <w:lvl w:ilvl="8" w:tplc="080C001B" w:tentative="1">
      <w:start w:val="1"/>
      <w:numFmt w:val="lowerRoman"/>
      <w:lvlText w:val="%9."/>
      <w:lvlJc w:val="right"/>
      <w:pPr>
        <w:ind w:left="6225"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01D26FD"/>
    <w:multiLevelType w:val="hybridMultilevel"/>
    <w:tmpl w:val="0F6E3504"/>
    <w:lvl w:ilvl="0" w:tplc="BCA0D544">
      <w:start w:val="1"/>
      <w:numFmt w:val="lowerLetter"/>
      <w:lvlText w:val="%1)"/>
      <w:lvlJc w:val="left"/>
      <w:pPr>
        <w:ind w:left="465" w:hanging="360"/>
      </w:pPr>
      <w:rPr>
        <w:rFonts w:hint="default"/>
      </w:rPr>
    </w:lvl>
    <w:lvl w:ilvl="1" w:tplc="080C0019" w:tentative="1">
      <w:start w:val="1"/>
      <w:numFmt w:val="lowerLetter"/>
      <w:lvlText w:val="%2."/>
      <w:lvlJc w:val="left"/>
      <w:pPr>
        <w:ind w:left="1185" w:hanging="360"/>
      </w:pPr>
    </w:lvl>
    <w:lvl w:ilvl="2" w:tplc="080C001B" w:tentative="1">
      <w:start w:val="1"/>
      <w:numFmt w:val="lowerRoman"/>
      <w:lvlText w:val="%3."/>
      <w:lvlJc w:val="right"/>
      <w:pPr>
        <w:ind w:left="1905" w:hanging="180"/>
      </w:pPr>
    </w:lvl>
    <w:lvl w:ilvl="3" w:tplc="080C000F" w:tentative="1">
      <w:start w:val="1"/>
      <w:numFmt w:val="decimal"/>
      <w:lvlText w:val="%4."/>
      <w:lvlJc w:val="left"/>
      <w:pPr>
        <w:ind w:left="2625" w:hanging="360"/>
      </w:pPr>
    </w:lvl>
    <w:lvl w:ilvl="4" w:tplc="080C0019" w:tentative="1">
      <w:start w:val="1"/>
      <w:numFmt w:val="lowerLetter"/>
      <w:lvlText w:val="%5."/>
      <w:lvlJc w:val="left"/>
      <w:pPr>
        <w:ind w:left="3345" w:hanging="360"/>
      </w:pPr>
    </w:lvl>
    <w:lvl w:ilvl="5" w:tplc="080C001B" w:tentative="1">
      <w:start w:val="1"/>
      <w:numFmt w:val="lowerRoman"/>
      <w:lvlText w:val="%6."/>
      <w:lvlJc w:val="right"/>
      <w:pPr>
        <w:ind w:left="4065" w:hanging="180"/>
      </w:pPr>
    </w:lvl>
    <w:lvl w:ilvl="6" w:tplc="080C000F" w:tentative="1">
      <w:start w:val="1"/>
      <w:numFmt w:val="decimal"/>
      <w:lvlText w:val="%7."/>
      <w:lvlJc w:val="left"/>
      <w:pPr>
        <w:ind w:left="4785" w:hanging="360"/>
      </w:pPr>
    </w:lvl>
    <w:lvl w:ilvl="7" w:tplc="080C0019" w:tentative="1">
      <w:start w:val="1"/>
      <w:numFmt w:val="lowerLetter"/>
      <w:lvlText w:val="%8."/>
      <w:lvlJc w:val="left"/>
      <w:pPr>
        <w:ind w:left="5505" w:hanging="360"/>
      </w:pPr>
    </w:lvl>
    <w:lvl w:ilvl="8" w:tplc="080C001B" w:tentative="1">
      <w:start w:val="1"/>
      <w:numFmt w:val="lowerRoman"/>
      <w:lvlText w:val="%9."/>
      <w:lvlJc w:val="right"/>
      <w:pPr>
        <w:ind w:left="6225" w:hanging="180"/>
      </w:pPr>
    </w:lvl>
  </w:abstractNum>
  <w:abstractNum w:abstractNumId="7"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44209E"/>
    <w:multiLevelType w:val="hybridMultilevel"/>
    <w:tmpl w:val="1B32B9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D75360A"/>
    <w:multiLevelType w:val="hybridMultilevel"/>
    <w:tmpl w:val="DDDCDF9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7"/>
  </w:num>
  <w:num w:numId="5">
    <w:abstractNumId w:val="11"/>
  </w:num>
  <w:num w:numId="6">
    <w:abstractNumId w:val="5"/>
  </w:num>
  <w:num w:numId="7">
    <w:abstractNumId w:val="14"/>
  </w:num>
  <w:num w:numId="8">
    <w:abstractNumId w:val="2"/>
  </w:num>
  <w:num w:numId="9">
    <w:abstractNumId w:val="12"/>
  </w:num>
  <w:num w:numId="10">
    <w:abstractNumId w:val="9"/>
  </w:num>
  <w:num w:numId="11">
    <w:abstractNumId w:val="4"/>
  </w:num>
  <w:num w:numId="12">
    <w:abstractNumId w:val="15"/>
  </w:num>
  <w:num w:numId="13">
    <w:abstractNumId w:val="1"/>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F7"/>
    <w:rsid w:val="00097545"/>
    <w:rsid w:val="001251C1"/>
    <w:rsid w:val="001D42A2"/>
    <w:rsid w:val="00226503"/>
    <w:rsid w:val="00523ACB"/>
    <w:rsid w:val="00591B7A"/>
    <w:rsid w:val="0073183A"/>
    <w:rsid w:val="00751ADF"/>
    <w:rsid w:val="00904372"/>
    <w:rsid w:val="009D6E59"/>
    <w:rsid w:val="00A0450A"/>
    <w:rsid w:val="00AE646C"/>
    <w:rsid w:val="00AF7896"/>
    <w:rsid w:val="00C70AF7"/>
    <w:rsid w:val="00F542D9"/>
    <w:rsid w:val="00FD0E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90EC4"/>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940952">
      <w:bodyDiv w:val="1"/>
      <w:marLeft w:val="0"/>
      <w:marRight w:val="0"/>
      <w:marTop w:val="0"/>
      <w:marBottom w:val="0"/>
      <w:divBdr>
        <w:top w:val="none" w:sz="0" w:space="0" w:color="auto"/>
        <w:left w:val="none" w:sz="0" w:space="0" w:color="auto"/>
        <w:bottom w:val="none" w:sz="0" w:space="0" w:color="auto"/>
        <w:right w:val="none" w:sz="0" w:space="0" w:color="auto"/>
      </w:divBdr>
    </w:div>
    <w:div w:id="1484732410">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27B75-5890-4F85-9DBF-B1BA91957389}">
  <ds:schemaRefs>
    <ds:schemaRef ds:uri="http://schemas.openxmlformats.org/officeDocument/2006/bibliography"/>
  </ds:schemaRefs>
</ds:datastoreItem>
</file>

<file path=customXml/itemProps2.xml><?xml version="1.0" encoding="utf-8"?>
<ds:datastoreItem xmlns:ds="http://schemas.openxmlformats.org/officeDocument/2006/customXml" ds:itemID="{DAC5ECAA-41AA-432A-897F-2EC68FFF248C}">
  <ds:schemaRefs>
    <ds:schemaRef ds:uri="http://schemas.microsoft.com/sharepoint/v3/contenttype/forms"/>
  </ds:schemaRefs>
</ds:datastoreItem>
</file>

<file path=customXml/itemProps3.xml><?xml version="1.0" encoding="utf-8"?>
<ds:datastoreItem xmlns:ds="http://schemas.openxmlformats.org/officeDocument/2006/customXml" ds:itemID="{1E641E0F-F0E9-438E-A836-8068064E01AD}">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D7E81F05-358B-4AE9-98DB-BBB482FC8FC0}"/>
</file>

<file path=docProps/app.xml><?xml version="1.0" encoding="utf-8"?>
<Properties xmlns="http://schemas.openxmlformats.org/officeDocument/2006/extended-properties" xmlns:vt="http://schemas.openxmlformats.org/officeDocument/2006/docPropsVTypes">
  <Template>Normal.dotm</Template>
  <TotalTime>6</TotalTime>
  <Pages>19</Pages>
  <Words>4186</Words>
  <Characters>23025</Characters>
  <Application>Microsoft Office Word</Application>
  <DocSecurity>0</DocSecurity>
  <Lines>191</Lines>
  <Paragraphs>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8</cp:revision>
  <cp:lastPrinted>2018-02-08T14:45:00Z</cp:lastPrinted>
  <dcterms:created xsi:type="dcterms:W3CDTF">2024-01-30T16:49:00Z</dcterms:created>
  <dcterms:modified xsi:type="dcterms:W3CDTF">2024-02-13T12:18:00Z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