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D0039B" w:rsidRPr="0051672D" w14:paraId="3C288F5C" w14:textId="77777777">
        <w:trPr>
          <w:cantSplit/>
          <w:trHeight w:val="1016"/>
        </w:trPr>
        <w:tc>
          <w:tcPr>
            <w:tcW w:w="436" w:type="dxa"/>
            <w:vAlign w:val="center"/>
          </w:tcPr>
          <w:p w14:paraId="5F5381BB" w14:textId="77777777" w:rsidR="00D0039B" w:rsidRPr="00745647" w:rsidRDefault="009A4D9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4564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 0 X</w:t>
            </w:r>
          </w:p>
        </w:tc>
        <w:tc>
          <w:tcPr>
            <w:tcW w:w="2913" w:type="dxa"/>
            <w:vAlign w:val="center"/>
          </w:tcPr>
          <w:p w14:paraId="21A4D0A1" w14:textId="77777777" w:rsidR="00D0039B" w:rsidRPr="00745647" w:rsidRDefault="009A4D98">
            <w:pPr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745647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&lt; Kleef hier de barcode /</w:t>
            </w:r>
          </w:p>
          <w:p w14:paraId="4AE48754" w14:textId="77777777" w:rsidR="00D0039B" w:rsidRPr="00745647" w:rsidRDefault="009A4D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647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Coller ici le code barre&gt;</w:t>
            </w:r>
          </w:p>
        </w:tc>
      </w:tr>
      <w:tr w:rsidR="00D0039B" w:rsidRPr="0051672D" w14:paraId="48050721" w14:textId="77777777">
        <w:trPr>
          <w:trHeight w:val="86"/>
        </w:trPr>
        <w:tc>
          <w:tcPr>
            <w:tcW w:w="3349" w:type="dxa"/>
            <w:gridSpan w:val="2"/>
            <w:vAlign w:val="center"/>
          </w:tcPr>
          <w:p w14:paraId="7B10A132" w14:textId="77777777" w:rsidR="00D0039B" w:rsidRPr="00745647" w:rsidRDefault="009A4D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4564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CCCGGC-SCC-001</w:t>
            </w:r>
          </w:p>
        </w:tc>
      </w:tr>
    </w:tbl>
    <w:p w14:paraId="03EF6285" w14:textId="77777777" w:rsidR="00D0039B" w:rsidRPr="0051672D" w:rsidRDefault="00D003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14:paraId="11A34084" w14:textId="3C390552" w:rsidR="00D0039B" w:rsidRPr="0051672D" w:rsidRDefault="009A4D98">
      <w:pPr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51672D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ab/>
      </w:r>
      <w:r w:rsidRPr="0051672D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ab/>
      </w:r>
      <w:r w:rsidRPr="0051672D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ab/>
      </w:r>
      <w:r w:rsidRPr="0051672D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ab/>
      </w:r>
      <w:r w:rsidRPr="0051672D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ab/>
      </w:r>
      <w:r w:rsidRPr="0051672D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ab/>
      </w:r>
      <w:r w:rsidRPr="0051672D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ab/>
      </w: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D0039B" w:rsidRPr="0051672D" w14:paraId="68EC6D5F" w14:textId="77777777">
        <w:trPr>
          <w:trHeight w:val="283"/>
        </w:trPr>
        <w:tc>
          <w:tcPr>
            <w:tcW w:w="9288" w:type="dxa"/>
            <w:gridSpan w:val="2"/>
          </w:tcPr>
          <w:p w14:paraId="3EEEC445" w14:textId="0F43AA6B" w:rsidR="00D0039B" w:rsidRPr="00134840" w:rsidRDefault="009A4D98" w:rsidP="003D5C1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45647">
              <w:rPr>
                <w:rFonts w:ascii="Arial" w:hAnsi="Arial" w:cs="Arial"/>
                <w:b/>
                <w:color w:val="375078"/>
                <w:sz w:val="28"/>
                <w:szCs w:val="28"/>
              </w:rPr>
              <w:t xml:space="preserve">DEMANDE  DE MISE EN SERVICE D’UNE INFRASTRUCTURE APRES </w:t>
            </w:r>
            <w:r w:rsidR="00BA10FB">
              <w:rPr>
                <w:rFonts w:ascii="Arial" w:hAnsi="Arial" w:cs="Arial"/>
                <w:b/>
                <w:color w:val="375078"/>
                <w:sz w:val="28"/>
                <w:szCs w:val="28"/>
              </w:rPr>
              <w:t>L</w:t>
            </w:r>
            <w:r w:rsidRPr="00745647">
              <w:rPr>
                <w:rFonts w:ascii="Arial" w:hAnsi="Arial" w:cs="Arial"/>
                <w:b/>
                <w:color w:val="375078"/>
                <w:sz w:val="28"/>
                <w:szCs w:val="28"/>
              </w:rPr>
              <w:t>ES TRAVAUX</w:t>
            </w:r>
          </w:p>
        </w:tc>
      </w:tr>
      <w:tr w:rsidR="00D0039B" w:rsidRPr="0051672D" w14:paraId="1187DB0C" w14:textId="77777777">
        <w:trPr>
          <w:trHeight w:val="283"/>
        </w:trPr>
        <w:tc>
          <w:tcPr>
            <w:tcW w:w="2678" w:type="dxa"/>
          </w:tcPr>
          <w:p w14:paraId="512CBB57" w14:textId="77777777" w:rsidR="00D0039B" w:rsidRPr="00745647" w:rsidRDefault="009A4D98" w:rsidP="00745647">
            <w:pPr>
              <w:rPr>
                <w:rFonts w:ascii="Arial" w:hAnsi="Arial" w:cs="Arial"/>
                <w:color w:val="375078"/>
                <w:lang w:val="fr-FR"/>
              </w:rPr>
            </w:pP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>Nom de l’institution</w:t>
            </w:r>
          </w:p>
        </w:tc>
        <w:tc>
          <w:tcPr>
            <w:tcW w:w="6610" w:type="dxa"/>
          </w:tcPr>
          <w:p w14:paraId="3C1BCCAD" w14:textId="77777777" w:rsidR="00D0039B" w:rsidRPr="0051672D" w:rsidRDefault="00D0039B" w:rsidP="00745647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C007E" w:rsidRPr="0051672D" w14:paraId="1D96345C" w14:textId="77777777">
        <w:trPr>
          <w:trHeight w:val="283"/>
        </w:trPr>
        <w:tc>
          <w:tcPr>
            <w:tcW w:w="2678" w:type="dxa"/>
          </w:tcPr>
          <w:p w14:paraId="23EB18CD" w14:textId="77777777" w:rsidR="008C007E" w:rsidRPr="00745647" w:rsidRDefault="008C007E" w:rsidP="00745647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>Site d'exploitation de la nouvelle infrastructure:</w:t>
            </w:r>
          </w:p>
        </w:tc>
        <w:tc>
          <w:tcPr>
            <w:tcW w:w="6610" w:type="dxa"/>
          </w:tcPr>
          <w:p w14:paraId="0D234838" w14:textId="77777777" w:rsidR="008C007E" w:rsidRPr="0051672D" w:rsidRDefault="008C007E" w:rsidP="00745647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0039B" w:rsidRPr="0051672D" w14:paraId="45729BAE" w14:textId="77777777">
        <w:trPr>
          <w:trHeight w:val="283"/>
        </w:trPr>
        <w:tc>
          <w:tcPr>
            <w:tcW w:w="2678" w:type="dxa"/>
          </w:tcPr>
          <w:p w14:paraId="266360C0" w14:textId="77777777" w:rsidR="00D0039B" w:rsidRPr="00745647" w:rsidRDefault="009A4D98" w:rsidP="00745647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>Adresse :</w:t>
            </w:r>
          </w:p>
        </w:tc>
        <w:tc>
          <w:tcPr>
            <w:tcW w:w="6610" w:type="dxa"/>
          </w:tcPr>
          <w:p w14:paraId="4D83697C" w14:textId="77777777" w:rsidR="00D0039B" w:rsidRPr="0051672D" w:rsidRDefault="00D0039B" w:rsidP="00745647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0039B" w:rsidRPr="0051672D" w14:paraId="140D0C20" w14:textId="77777777">
        <w:trPr>
          <w:trHeight w:val="283"/>
        </w:trPr>
        <w:tc>
          <w:tcPr>
            <w:tcW w:w="2678" w:type="dxa"/>
          </w:tcPr>
          <w:p w14:paraId="58CB2FB0" w14:textId="77777777" w:rsidR="00D0039B" w:rsidRPr="00745647" w:rsidRDefault="009A4D98" w:rsidP="00745647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>Numéro d’agrément :</w:t>
            </w:r>
          </w:p>
        </w:tc>
        <w:tc>
          <w:tcPr>
            <w:tcW w:w="6610" w:type="dxa"/>
          </w:tcPr>
          <w:p w14:paraId="05F145BD" w14:textId="77777777" w:rsidR="00D0039B" w:rsidRPr="0051672D" w:rsidRDefault="00D0039B" w:rsidP="00745647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0039B" w:rsidRPr="0051672D" w14:paraId="4588F97A" w14:textId="77777777">
        <w:trPr>
          <w:trHeight w:val="283"/>
        </w:trPr>
        <w:tc>
          <w:tcPr>
            <w:tcW w:w="2678" w:type="dxa"/>
          </w:tcPr>
          <w:p w14:paraId="5396DE66" w14:textId="77777777" w:rsidR="00D0039B" w:rsidRPr="00745647" w:rsidRDefault="009A4D98" w:rsidP="00745647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>Personne de contact :</w:t>
            </w:r>
          </w:p>
        </w:tc>
        <w:tc>
          <w:tcPr>
            <w:tcW w:w="6610" w:type="dxa"/>
          </w:tcPr>
          <w:p w14:paraId="5DDEC06D" w14:textId="77777777" w:rsidR="00D0039B" w:rsidRPr="0051672D" w:rsidRDefault="00D0039B" w:rsidP="00745647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0039B" w:rsidRPr="0051672D" w14:paraId="002B63F6" w14:textId="77777777">
        <w:trPr>
          <w:trHeight w:val="283"/>
        </w:trPr>
        <w:tc>
          <w:tcPr>
            <w:tcW w:w="2678" w:type="dxa"/>
          </w:tcPr>
          <w:p w14:paraId="32D79C08" w14:textId="77777777" w:rsidR="00D0039B" w:rsidRPr="00745647" w:rsidRDefault="009A4D98" w:rsidP="00745647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>Email :</w:t>
            </w:r>
          </w:p>
        </w:tc>
        <w:tc>
          <w:tcPr>
            <w:tcW w:w="6610" w:type="dxa"/>
          </w:tcPr>
          <w:p w14:paraId="1489A92A" w14:textId="77777777" w:rsidR="00D0039B" w:rsidRPr="0051672D" w:rsidRDefault="00D0039B" w:rsidP="00745647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0039B" w:rsidRPr="0051672D" w14:paraId="4ACA0D44" w14:textId="77777777">
        <w:trPr>
          <w:trHeight w:val="283"/>
        </w:trPr>
        <w:tc>
          <w:tcPr>
            <w:tcW w:w="2678" w:type="dxa"/>
          </w:tcPr>
          <w:p w14:paraId="1BA69495" w14:textId="77777777" w:rsidR="00D0039B" w:rsidRPr="00745647" w:rsidRDefault="009A4D98" w:rsidP="00745647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>Tél :</w:t>
            </w:r>
          </w:p>
        </w:tc>
        <w:tc>
          <w:tcPr>
            <w:tcW w:w="6610" w:type="dxa"/>
          </w:tcPr>
          <w:p w14:paraId="609EE528" w14:textId="77777777" w:rsidR="00D0039B" w:rsidRPr="0051672D" w:rsidRDefault="00D0039B" w:rsidP="00745647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857BC" w:rsidRPr="0051672D" w14:paraId="7C3EECFF" w14:textId="77777777">
        <w:trPr>
          <w:trHeight w:val="283"/>
        </w:trPr>
        <w:tc>
          <w:tcPr>
            <w:tcW w:w="2678" w:type="dxa"/>
          </w:tcPr>
          <w:p w14:paraId="446BCC75" w14:textId="77777777" w:rsidR="009857BC" w:rsidRPr="00745647" w:rsidRDefault="009857BC" w:rsidP="00745647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 xml:space="preserve">Date </w:t>
            </w:r>
            <w:r w:rsidR="008C007E" w:rsidRPr="00745647">
              <w:rPr>
                <w:rFonts w:ascii="Arial" w:hAnsi="Arial" w:cs="Arial"/>
                <w:b/>
                <w:color w:val="375078"/>
                <w:lang w:val="fr-FR"/>
              </w:rPr>
              <w:t xml:space="preserve">prévue pour la </w:t>
            </w: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 xml:space="preserve"> mise en service de la nouvelle infrastructure</w:t>
            </w:r>
          </w:p>
        </w:tc>
        <w:tc>
          <w:tcPr>
            <w:tcW w:w="6610" w:type="dxa"/>
          </w:tcPr>
          <w:p w14:paraId="768F8DC6" w14:textId="77777777" w:rsidR="009857BC" w:rsidRPr="0051672D" w:rsidRDefault="009857BC" w:rsidP="00745647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516ED72" w14:textId="77777777" w:rsidR="00D0039B" w:rsidRPr="0051672D" w:rsidRDefault="00D0039B" w:rsidP="0074564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9FFD2A" w14:textId="77777777" w:rsidR="00D0039B" w:rsidRPr="0051672D" w:rsidRDefault="00D0039B" w:rsidP="007456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D0039B" w:rsidRPr="0051672D" w14:paraId="08A2A708" w14:textId="77777777">
        <w:trPr>
          <w:trHeight w:val="841"/>
        </w:trPr>
        <w:tc>
          <w:tcPr>
            <w:tcW w:w="2700" w:type="dxa"/>
          </w:tcPr>
          <w:p w14:paraId="33C00A6D" w14:textId="77777777" w:rsidR="00B421A0" w:rsidRPr="00745647" w:rsidRDefault="00B421A0" w:rsidP="00745647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>Brève description de la nouvelle infrastructure</w:t>
            </w:r>
            <w:r w:rsidR="008C007E" w:rsidRPr="00745647">
              <w:rPr>
                <w:rFonts w:ascii="Arial" w:hAnsi="Arial" w:cs="Arial"/>
                <w:b/>
                <w:color w:val="375078"/>
                <w:lang w:val="fr-FR"/>
              </w:rPr>
              <w:t xml:space="preserve"> (s'il s'agit des lits: mentionner le nombre ainsi que l'index concerné)</w:t>
            </w:r>
          </w:p>
          <w:p w14:paraId="695CCD17" w14:textId="77777777" w:rsidR="00D0039B" w:rsidRPr="00745647" w:rsidRDefault="00B421A0" w:rsidP="00745647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 xml:space="preserve"> </w:t>
            </w:r>
          </w:p>
        </w:tc>
        <w:tc>
          <w:tcPr>
            <w:tcW w:w="6623" w:type="dxa"/>
          </w:tcPr>
          <w:p w14:paraId="2834CEDD" w14:textId="77777777" w:rsidR="00D0039B" w:rsidRPr="0051672D" w:rsidRDefault="00D0039B" w:rsidP="00745647">
            <w:pPr>
              <w:rPr>
                <w:sz w:val="24"/>
                <w:szCs w:val="24"/>
                <w:lang w:val="fr-FR" w:eastAsia="fr-FR"/>
              </w:rPr>
            </w:pPr>
          </w:p>
          <w:p w14:paraId="0CF0B028" w14:textId="77777777" w:rsidR="00D0039B" w:rsidRPr="0051672D" w:rsidRDefault="00D0039B" w:rsidP="00745647">
            <w:pPr>
              <w:rPr>
                <w:sz w:val="24"/>
                <w:szCs w:val="24"/>
                <w:lang w:val="fr-FR" w:eastAsia="fr-FR"/>
              </w:rPr>
            </w:pPr>
          </w:p>
        </w:tc>
      </w:tr>
      <w:tr w:rsidR="008C007E" w:rsidRPr="0051672D" w14:paraId="0C8AF33A" w14:textId="77777777">
        <w:trPr>
          <w:trHeight w:val="841"/>
        </w:trPr>
        <w:tc>
          <w:tcPr>
            <w:tcW w:w="2700" w:type="dxa"/>
          </w:tcPr>
          <w:p w14:paraId="62EE8FBB" w14:textId="77777777" w:rsidR="008C007E" w:rsidRPr="00745647" w:rsidRDefault="008C007E" w:rsidP="00745647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>Brève description des travaux effectués</w:t>
            </w:r>
          </w:p>
        </w:tc>
        <w:tc>
          <w:tcPr>
            <w:tcW w:w="6623" w:type="dxa"/>
          </w:tcPr>
          <w:p w14:paraId="750CF11E" w14:textId="77777777" w:rsidR="008C007E" w:rsidRPr="0051672D" w:rsidRDefault="008C007E" w:rsidP="00745647">
            <w:pPr>
              <w:rPr>
                <w:sz w:val="22"/>
                <w:szCs w:val="22"/>
                <w:lang w:val="fr-FR" w:eastAsia="fr-FR"/>
              </w:rPr>
            </w:pPr>
          </w:p>
        </w:tc>
      </w:tr>
    </w:tbl>
    <w:p w14:paraId="49A1BE21" w14:textId="77777777" w:rsidR="00B421A0" w:rsidRPr="0051672D" w:rsidRDefault="00B421A0">
      <w:pPr>
        <w:rPr>
          <w:b/>
          <w:sz w:val="24"/>
          <w:szCs w:val="24"/>
          <w:lang w:val="fr-FR" w:eastAsia="fr-FR"/>
        </w:rPr>
      </w:pPr>
    </w:p>
    <w:p w14:paraId="0A3B666A" w14:textId="145F2537" w:rsidR="00AF488E" w:rsidRPr="00745647" w:rsidRDefault="009A4D98">
      <w:pPr>
        <w:rPr>
          <w:rFonts w:ascii="Arial" w:hAnsi="Arial" w:cs="Arial"/>
          <w:color w:val="375078"/>
          <w:sz w:val="24"/>
          <w:szCs w:val="24"/>
        </w:rPr>
      </w:pPr>
      <w:r w:rsidRPr="00745647">
        <w:rPr>
          <w:rFonts w:ascii="Arial" w:hAnsi="Arial" w:cs="Arial"/>
          <w:b/>
          <w:bCs/>
          <w:color w:val="375078"/>
          <w:sz w:val="24"/>
          <w:szCs w:val="24"/>
        </w:rPr>
        <w:t xml:space="preserve">Veuillez </w:t>
      </w:r>
      <w:r w:rsidR="00A81BE1" w:rsidRPr="00745647">
        <w:rPr>
          <w:rFonts w:ascii="Arial" w:hAnsi="Arial" w:cs="Arial"/>
          <w:b/>
          <w:bCs/>
          <w:color w:val="375078"/>
          <w:sz w:val="24"/>
          <w:szCs w:val="24"/>
        </w:rPr>
        <w:t>joindre </w:t>
      </w:r>
      <w:r w:rsidR="008C007E" w:rsidRPr="00745647">
        <w:rPr>
          <w:rFonts w:ascii="Arial" w:hAnsi="Arial" w:cs="Arial"/>
          <w:b/>
          <w:bCs/>
          <w:color w:val="375078"/>
          <w:sz w:val="24"/>
          <w:szCs w:val="24"/>
        </w:rPr>
        <w:t>les documents suivants:</w:t>
      </w:r>
    </w:p>
    <w:p w14:paraId="23D4AF3A" w14:textId="77777777" w:rsidR="00D0039B" w:rsidRPr="00134840" w:rsidRDefault="00A81BE1" w:rsidP="008C007E">
      <w:pPr>
        <w:rPr>
          <w:rFonts w:ascii="Palatino Linotype" w:hAnsi="Palatino Linotype" w:cs="Times New Roman"/>
          <w:sz w:val="24"/>
          <w:szCs w:val="24"/>
        </w:rPr>
      </w:pPr>
      <w:r w:rsidRPr="00134840">
        <w:rPr>
          <w:rFonts w:ascii="Palatino Linotype" w:hAnsi="Palatino Linotype" w:cs="Times New Roman"/>
          <w:sz w:val="24"/>
          <w:szCs w:val="24"/>
        </w:rPr>
        <w:t>-</w:t>
      </w:r>
      <w:r w:rsidR="00B421A0" w:rsidRPr="00134840">
        <w:rPr>
          <w:rFonts w:ascii="Palatino Linotype" w:hAnsi="Palatino Linotype" w:cs="Times New Roman"/>
          <w:sz w:val="24"/>
          <w:szCs w:val="24"/>
        </w:rPr>
        <w:t xml:space="preserve"> une attestation du Bourgmestre relative à la sécurité incendie </w:t>
      </w:r>
      <w:r w:rsidR="008C007E" w:rsidRPr="00134840">
        <w:rPr>
          <w:rFonts w:ascii="Palatino Linotype" w:hAnsi="Palatino Linotype" w:cs="Times New Roman"/>
          <w:sz w:val="24"/>
          <w:szCs w:val="24"/>
        </w:rPr>
        <w:t>(</w:t>
      </w:r>
      <w:r w:rsidR="00B421A0" w:rsidRPr="00134840">
        <w:rPr>
          <w:rFonts w:ascii="Palatino Linotype" w:hAnsi="Palatino Linotype" w:cs="Times New Roman"/>
          <w:sz w:val="24"/>
          <w:szCs w:val="24"/>
        </w:rPr>
        <w:t>délivrée sur base d’</w:t>
      </w:r>
      <w:r w:rsidRPr="00134840">
        <w:rPr>
          <w:rFonts w:ascii="Palatino Linotype" w:hAnsi="Palatino Linotype" w:cs="Times New Roman"/>
          <w:sz w:val="24"/>
          <w:szCs w:val="24"/>
        </w:rPr>
        <w:t>un rapport des pompiers</w:t>
      </w:r>
      <w:r w:rsidR="008C007E" w:rsidRPr="00134840">
        <w:rPr>
          <w:rFonts w:ascii="Palatino Linotype" w:hAnsi="Palatino Linotype" w:cs="Times New Roman"/>
          <w:sz w:val="24"/>
          <w:szCs w:val="24"/>
        </w:rPr>
        <w:t>) lorsque les bâtiments ou les équipements ont fait l'objet de modifications susceptibles de remettre en cause la sécurité dans l'établissement</w:t>
      </w:r>
      <w:r w:rsidRPr="00134840">
        <w:rPr>
          <w:rFonts w:ascii="Palatino Linotype" w:hAnsi="Palatino Linotype" w:cs="Times New Roman"/>
          <w:sz w:val="24"/>
          <w:szCs w:val="24"/>
        </w:rPr>
        <w:t>;</w:t>
      </w:r>
    </w:p>
    <w:p w14:paraId="3152F8D2" w14:textId="728DF1BE" w:rsidR="00A81BE1" w:rsidRPr="00134840" w:rsidRDefault="00A81BE1" w:rsidP="008C007E">
      <w:pPr>
        <w:jc w:val="both"/>
        <w:rPr>
          <w:rFonts w:ascii="Palatino Linotype" w:hAnsi="Palatino Linotype" w:cs="Times New Roman"/>
          <w:sz w:val="24"/>
          <w:szCs w:val="24"/>
        </w:rPr>
      </w:pPr>
      <w:r w:rsidRPr="00134840">
        <w:rPr>
          <w:rFonts w:ascii="Palatino Linotype" w:hAnsi="Palatino Linotype" w:cs="Times New Roman"/>
          <w:sz w:val="24"/>
          <w:szCs w:val="24"/>
        </w:rPr>
        <w:t xml:space="preserve">- tout autre document </w:t>
      </w:r>
      <w:r w:rsidR="00DE3BE2" w:rsidRPr="00134840">
        <w:rPr>
          <w:rFonts w:ascii="Palatino Linotype" w:hAnsi="Palatino Linotype" w:cs="Times New Roman"/>
          <w:sz w:val="24"/>
          <w:szCs w:val="24"/>
        </w:rPr>
        <w:t xml:space="preserve">nécessaire </w:t>
      </w:r>
      <w:r w:rsidRPr="00134840">
        <w:rPr>
          <w:rFonts w:ascii="Palatino Linotype" w:hAnsi="Palatino Linotype" w:cs="Times New Roman"/>
          <w:sz w:val="24"/>
          <w:szCs w:val="24"/>
        </w:rPr>
        <w:t xml:space="preserve">relatif à </w:t>
      </w:r>
      <w:r w:rsidR="003D5C16" w:rsidRPr="00134840">
        <w:rPr>
          <w:rFonts w:ascii="Palatino Linotype" w:hAnsi="Palatino Linotype" w:cs="Times New Roman"/>
          <w:sz w:val="24"/>
          <w:szCs w:val="24"/>
        </w:rPr>
        <w:t>l’</w:t>
      </w:r>
      <w:r w:rsidRPr="00134840">
        <w:rPr>
          <w:rFonts w:ascii="Palatino Linotype" w:hAnsi="Palatino Linotype" w:cs="Times New Roman"/>
          <w:sz w:val="24"/>
          <w:szCs w:val="24"/>
        </w:rPr>
        <w:t>infrastructure (</w:t>
      </w:r>
      <w:r w:rsidR="00DE3BE2" w:rsidRPr="00134840">
        <w:rPr>
          <w:rFonts w:ascii="Palatino Linotype" w:hAnsi="Palatino Linotype" w:cs="Times New Roman"/>
          <w:sz w:val="24"/>
          <w:szCs w:val="24"/>
        </w:rPr>
        <w:t xml:space="preserve">nouveaux </w:t>
      </w:r>
      <w:r w:rsidR="00776C73" w:rsidRPr="00134840">
        <w:rPr>
          <w:rFonts w:ascii="Palatino Linotype" w:hAnsi="Palatino Linotype" w:cs="Times New Roman"/>
          <w:sz w:val="24"/>
          <w:szCs w:val="24"/>
        </w:rPr>
        <w:t>plans, etc…)</w:t>
      </w:r>
    </w:p>
    <w:p w14:paraId="4A7FEB2D" w14:textId="1D842946" w:rsidR="0051672D" w:rsidRDefault="0051672D" w:rsidP="008C00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301CCC" w14:textId="77777777" w:rsidR="0051672D" w:rsidRPr="0051672D" w:rsidRDefault="0051672D" w:rsidP="008C00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2AFA1" w14:textId="337D84D1" w:rsidR="0051672D" w:rsidRPr="00134840" w:rsidRDefault="0051672D" w:rsidP="008C007E">
      <w:pPr>
        <w:jc w:val="both"/>
        <w:rPr>
          <w:rFonts w:ascii="Palatino Linotype" w:hAnsi="Palatino Linotype" w:cs="Times New Roman"/>
          <w:sz w:val="24"/>
          <w:szCs w:val="24"/>
        </w:rPr>
      </w:pPr>
      <w:r w:rsidRPr="00134840">
        <w:rPr>
          <w:rFonts w:ascii="Palatino Linotype" w:hAnsi="Palatino Linotype" w:cs="Times New Roman"/>
          <w:b/>
          <w:sz w:val="24"/>
          <w:szCs w:val="24"/>
          <w:lang w:val="fr-FR"/>
        </w:rPr>
        <w:t>Date et signature du responsable …………………………...</w:t>
      </w:r>
    </w:p>
    <w:sectPr w:rsidR="0051672D" w:rsidRPr="001348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D459" w14:textId="77777777" w:rsidR="005A58B9" w:rsidRDefault="005A58B9">
      <w:pPr>
        <w:spacing w:after="0" w:line="240" w:lineRule="auto"/>
      </w:pPr>
      <w:r>
        <w:separator/>
      </w:r>
    </w:p>
  </w:endnote>
  <w:endnote w:type="continuationSeparator" w:id="0">
    <w:p w14:paraId="3C729B41" w14:textId="77777777" w:rsidR="005A58B9" w:rsidRDefault="005A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A90A" w14:textId="77777777" w:rsidR="00745647" w:rsidRDefault="007456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6038E81E" w14:textId="77777777" w:rsidR="00D0039B" w:rsidRDefault="009A4D98">
            <w:pPr>
              <w:pStyle w:val="Pieddepage"/>
            </w:pPr>
            <w:r>
              <w:tab/>
            </w:r>
            <w:r>
              <w:tab/>
            </w:r>
            <w:r>
              <w:rPr>
                <w:rFonts w:ascii="Times New Roman" w:hAnsi="Times New Roman" w:cs="Times New Roman"/>
                <w:lang w:val="fr-FR"/>
              </w:rPr>
              <w:t xml:space="preserve">Page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fr-FR"/>
              </w:rPr>
              <w:t xml:space="preserve"> sur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2DA05E" w14:textId="77777777" w:rsidR="00D0039B" w:rsidRDefault="00D0039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375078"/>
        <w:sz w:val="20"/>
        <w:szCs w:val="20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375078"/>
            <w:sz w:val="20"/>
            <w:szCs w:val="20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53AED773" w14:textId="77777777" w:rsidR="00D0039B" w:rsidRPr="00745647" w:rsidRDefault="009A4D98">
            <w:pPr>
              <w:pStyle w:val="Pieddepage"/>
              <w:jc w:val="center"/>
              <w:rPr>
                <w:rFonts w:ascii="Arial" w:hAnsi="Arial" w:cs="Arial"/>
                <w:color w:val="375078"/>
                <w:sz w:val="20"/>
                <w:szCs w:val="20"/>
              </w:rPr>
            </w:pPr>
            <w:r w:rsidRPr="00745647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="003F0642" w:rsidRPr="00745647">
              <w:rPr>
                <w:rFonts w:ascii="Arial" w:hAnsi="Arial" w:cs="Arial"/>
                <w:color w:val="375078"/>
                <w:sz w:val="20"/>
                <w:szCs w:val="20"/>
              </w:rPr>
              <w:t xml:space="preserve">Rue Belliard 71/1 Belliardstraat </w:t>
            </w:r>
            <w:r w:rsidR="009857BC" w:rsidRPr="00745647">
              <w:rPr>
                <w:rFonts w:ascii="Arial" w:hAnsi="Arial" w:cs="Arial"/>
                <w:color w:val="375078"/>
                <w:sz w:val="20"/>
                <w:szCs w:val="20"/>
              </w:rPr>
              <w:t xml:space="preserve">Brussel - </w:t>
            </w:r>
            <w:r w:rsidR="003F0642" w:rsidRPr="00745647">
              <w:rPr>
                <w:rFonts w:ascii="Arial" w:hAnsi="Arial" w:cs="Arial"/>
                <w:color w:val="375078"/>
                <w:sz w:val="20"/>
                <w:szCs w:val="20"/>
              </w:rPr>
              <w:t>1040</w:t>
            </w:r>
            <w:r w:rsidRPr="00745647">
              <w:rPr>
                <w:rFonts w:ascii="Arial" w:hAnsi="Arial" w:cs="Arial"/>
                <w:color w:val="375078"/>
                <w:sz w:val="20"/>
                <w:szCs w:val="20"/>
              </w:rPr>
              <w:t xml:space="preserve"> Bruxelles</w:t>
            </w:r>
            <w:r w:rsidRPr="00745647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Pr="00745647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Page </w:t>
            </w:r>
            <w:r w:rsidRPr="00745647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745647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PAGE</w:instrText>
            </w:r>
            <w:r w:rsidRPr="00745647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="003D5C16" w:rsidRPr="00745647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1</w:t>
            </w:r>
            <w:r w:rsidRPr="00745647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  <w:r w:rsidRPr="00745647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 sur </w:t>
            </w:r>
            <w:r w:rsidRPr="00745647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745647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NUMPAGES</w:instrText>
            </w:r>
            <w:r w:rsidRPr="00745647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="003D5C16" w:rsidRPr="00745647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1</w:t>
            </w:r>
            <w:r w:rsidRPr="00745647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</w:p>
          <w:p w14:paraId="758C3DE0" w14:textId="77777777" w:rsidR="00D0039B" w:rsidRPr="00745647" w:rsidRDefault="009A4D98">
            <w:pPr>
              <w:pStyle w:val="Pieddepage"/>
              <w:jc w:val="center"/>
              <w:rPr>
                <w:rFonts w:ascii="Arial" w:hAnsi="Arial" w:cs="Arial"/>
                <w:color w:val="375078"/>
                <w:sz w:val="20"/>
                <w:szCs w:val="20"/>
              </w:rPr>
            </w:pPr>
            <w:r w:rsidRPr="00745647">
              <w:rPr>
                <w:rFonts w:ascii="Arial" w:hAnsi="Arial" w:cs="Arial"/>
                <w:color w:val="375078"/>
                <w:sz w:val="20"/>
                <w:szCs w:val="20"/>
              </w:rPr>
              <w:t>T 02 552 60 01 www.ccc-ggc.brussels</w:t>
            </w:r>
          </w:p>
        </w:sdtContent>
      </w:sdt>
    </w:sdtContent>
  </w:sdt>
  <w:p w14:paraId="202EB82F" w14:textId="77777777" w:rsidR="00D0039B" w:rsidRPr="00745647" w:rsidRDefault="00D0039B">
    <w:pPr>
      <w:pStyle w:val="Pieddepage"/>
      <w:jc w:val="center"/>
      <w:rPr>
        <w:rFonts w:ascii="Arial" w:hAnsi="Arial" w:cs="Arial"/>
        <w:color w:val="375078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EA78" w14:textId="77777777" w:rsidR="005A58B9" w:rsidRDefault="005A58B9">
      <w:pPr>
        <w:spacing w:after="0" w:line="240" w:lineRule="auto"/>
      </w:pPr>
      <w:r>
        <w:separator/>
      </w:r>
    </w:p>
  </w:footnote>
  <w:footnote w:type="continuationSeparator" w:id="0">
    <w:p w14:paraId="1CFC6DAA" w14:textId="77777777" w:rsidR="005A58B9" w:rsidRDefault="005A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B1C6" w14:textId="77777777" w:rsidR="00745647" w:rsidRDefault="007456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59A0" w14:textId="77777777" w:rsidR="00745647" w:rsidRDefault="007456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38D2" w14:textId="3C1BE1C8" w:rsidR="00D0039B" w:rsidRDefault="00134840">
    <w:pPr>
      <w:pStyle w:val="En-tte"/>
    </w:pPr>
    <w:r>
      <w:rPr>
        <w:rFonts w:ascii="Palatino Linotype" w:hAnsi="Palatino Linotype" w:cs="Times New Roman"/>
        <w:noProof/>
      </w:rPr>
      <w:drawing>
        <wp:anchor distT="0" distB="0" distL="114300" distR="114300" simplePos="0" relativeHeight="251659264" behindDoc="0" locked="0" layoutInCell="1" allowOverlap="1" wp14:anchorId="14B18A8E" wp14:editId="6B1BD4B1">
          <wp:simplePos x="0" y="0"/>
          <wp:positionH relativeFrom="margin">
            <wp:align>left</wp:align>
          </wp:positionH>
          <wp:positionV relativeFrom="paragraph">
            <wp:posOffset>-67887</wp:posOffset>
          </wp:positionV>
          <wp:extent cx="1950016" cy="872455"/>
          <wp:effectExtent l="0" t="0" r="0" b="0"/>
          <wp:wrapThrough wrapText="bothSides">
            <wp:wrapPolygon edited="0">
              <wp:start x="8443" y="1888"/>
              <wp:lineTo x="4433" y="6607"/>
              <wp:lineTo x="844" y="9911"/>
              <wp:lineTo x="844" y="10855"/>
              <wp:lineTo x="2744" y="17934"/>
              <wp:lineTo x="3377" y="19350"/>
              <wp:lineTo x="19208" y="19350"/>
              <wp:lineTo x="20263" y="17934"/>
              <wp:lineTo x="20685" y="16047"/>
              <wp:lineTo x="18997" y="13687"/>
              <wp:lineTo x="14353" y="10383"/>
              <wp:lineTo x="9709" y="1888"/>
              <wp:lineTo x="8443" y="1888"/>
            </wp:wrapPolygon>
          </wp:wrapThrough>
          <wp:docPr id="1" name="Image 1" descr="Une image contenant Graphique, graphism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016" cy="87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375D36"/>
    <w:multiLevelType w:val="hybridMultilevel"/>
    <w:tmpl w:val="214848D2"/>
    <w:lvl w:ilvl="0" w:tplc="31AAB9F2">
      <w:numFmt w:val="bullet"/>
      <w:lvlText w:val="-"/>
      <w:lvlJc w:val="left"/>
      <w:pPr>
        <w:ind w:left="720" w:hanging="360"/>
      </w:pPr>
      <w:rPr>
        <w:rFonts w:ascii="Century" w:eastAsia="Calibri" w:hAnsi="Century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9B"/>
    <w:rsid w:val="000652E1"/>
    <w:rsid w:val="00134840"/>
    <w:rsid w:val="002822B8"/>
    <w:rsid w:val="003D5C16"/>
    <w:rsid w:val="003F0642"/>
    <w:rsid w:val="0051672D"/>
    <w:rsid w:val="005A58B9"/>
    <w:rsid w:val="00745647"/>
    <w:rsid w:val="00776C73"/>
    <w:rsid w:val="008C007E"/>
    <w:rsid w:val="009857BC"/>
    <w:rsid w:val="009A4D98"/>
    <w:rsid w:val="00A81BE1"/>
    <w:rsid w:val="00AA447A"/>
    <w:rsid w:val="00AF488E"/>
    <w:rsid w:val="00B421A0"/>
    <w:rsid w:val="00BA10FB"/>
    <w:rsid w:val="00D0039B"/>
    <w:rsid w:val="00DE3BE2"/>
    <w:rsid w:val="00F0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ADBEAA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3" ma:contentTypeDescription="Crée un document." ma:contentTypeScope="" ma:versionID="bb258cab3770e0541fa886eb9ae5436b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f263f3b4fed242087d07ab117e20f785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64E471-DD2D-495A-82DA-04E1971FBD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91216-804A-4EBB-B119-9041B9C6DD52}"/>
</file>

<file path=customXml/itemProps3.xml><?xml version="1.0" encoding="utf-8"?>
<ds:datastoreItem xmlns:ds="http://schemas.openxmlformats.org/officeDocument/2006/customXml" ds:itemID="{774D0C49-9F87-4BB5-A781-9F7026BDF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C9453-B9FC-465A-8AE8-F4A8C4D7D6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0d523f1-b257-440d-ad91-09c9a6cd684a"/>
    <ds:schemaRef ds:uri="c07eaeae-acac-4b98-8f36-e541d79f93ce"/>
    <ds:schemaRef ds:uri="http://purl.org/dc/elements/1.1/"/>
    <ds:schemaRef ds:uri="http://schemas.microsoft.com/office/2006/metadata/properties"/>
    <ds:schemaRef ds:uri="095fbf63-de1b-42aa-bea6-2ca8c546bf0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Esperance Uwambazisa</cp:lastModifiedBy>
  <cp:revision>3</cp:revision>
  <cp:lastPrinted>2023-11-28T10:52:00Z</cp:lastPrinted>
  <dcterms:created xsi:type="dcterms:W3CDTF">2024-01-24T15:55:00Z</dcterms:created>
  <dcterms:modified xsi:type="dcterms:W3CDTF">2024-01-24T15:55:00Z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